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F60" w:rsidRPr="00765F60" w:rsidRDefault="00765F60" w:rsidP="00765F60">
      <w:pPr>
        <w:spacing w:line="540" w:lineRule="exact"/>
        <w:jc w:val="left"/>
        <w:rPr>
          <w:rFonts w:ascii="黑体" w:eastAsia="黑体" w:hAnsi="黑体" w:cs="Arial" w:hint="eastAsia"/>
          <w:color w:val="191919"/>
          <w:sz w:val="32"/>
          <w:szCs w:val="32"/>
          <w:shd w:val="clear" w:color="auto" w:fill="FFFFFF"/>
        </w:rPr>
      </w:pPr>
      <w:r w:rsidRPr="00765F60">
        <w:rPr>
          <w:rFonts w:ascii="黑体" w:eastAsia="黑体" w:hAnsi="黑体" w:cs="Arial" w:hint="eastAsia"/>
          <w:color w:val="191919"/>
          <w:sz w:val="32"/>
          <w:szCs w:val="32"/>
          <w:shd w:val="clear" w:color="auto" w:fill="FFFFFF"/>
        </w:rPr>
        <w:t>附件3</w:t>
      </w:r>
    </w:p>
    <w:p w:rsidR="00FA556D" w:rsidRDefault="00FA556D" w:rsidP="00FA556D">
      <w:pPr>
        <w:spacing w:line="540" w:lineRule="exact"/>
        <w:jc w:val="center"/>
        <w:rPr>
          <w:rFonts w:ascii="小标宋" w:eastAsia="小标宋" w:hAnsi="Arial" w:cs="Arial"/>
          <w:color w:val="191919"/>
          <w:sz w:val="44"/>
          <w:szCs w:val="44"/>
          <w:shd w:val="clear" w:color="auto" w:fill="FFFFFF"/>
        </w:rPr>
      </w:pPr>
      <w:r w:rsidRPr="00FA556D">
        <w:rPr>
          <w:rFonts w:ascii="小标宋" w:eastAsia="小标宋" w:hAnsi="Arial" w:cs="Arial" w:hint="eastAsia"/>
          <w:color w:val="191919"/>
          <w:sz w:val="44"/>
          <w:szCs w:val="44"/>
          <w:shd w:val="clear" w:color="auto" w:fill="FFFFFF"/>
        </w:rPr>
        <w:t>项目采购需求简介</w:t>
      </w:r>
    </w:p>
    <w:p w:rsidR="00FA556D" w:rsidRPr="00FA556D" w:rsidRDefault="00FA556D" w:rsidP="007C19AC">
      <w:pPr>
        <w:spacing w:line="540" w:lineRule="exact"/>
        <w:ind w:firstLineChars="200" w:firstLine="640"/>
        <w:rPr>
          <w:rFonts w:ascii="黑体" w:eastAsia="黑体" w:hAnsi="黑体" w:cs="Arial"/>
          <w:color w:val="191919"/>
          <w:sz w:val="32"/>
          <w:szCs w:val="32"/>
          <w:shd w:val="clear" w:color="auto" w:fill="FFFFFF"/>
        </w:rPr>
      </w:pPr>
      <w:r w:rsidRPr="00FA556D">
        <w:rPr>
          <w:rFonts w:ascii="黑体" w:eastAsia="黑体" w:hAnsi="黑体" w:cs="Arial" w:hint="eastAsia"/>
          <w:color w:val="191919"/>
          <w:sz w:val="32"/>
          <w:szCs w:val="32"/>
          <w:shd w:val="clear" w:color="auto" w:fill="FFFFFF"/>
        </w:rPr>
        <w:t>一、低位服务设施标准</w:t>
      </w:r>
    </w:p>
    <w:p w:rsidR="00DD219B" w:rsidRPr="00DD219B" w:rsidRDefault="00FA556D" w:rsidP="00765F60">
      <w:pPr>
        <w:spacing w:line="520" w:lineRule="exact"/>
        <w:ind w:firstLineChars="200" w:firstLine="640"/>
        <w:rPr>
          <w:rFonts w:ascii="仿宋_GB2312" w:eastAsia="仿宋_GB2312" w:hAnsi="Arial" w:cs="Arial"/>
          <w:color w:val="191919"/>
          <w:sz w:val="32"/>
          <w:szCs w:val="32"/>
          <w:shd w:val="clear" w:color="auto" w:fill="FFFFFF"/>
        </w:rPr>
      </w:pPr>
      <w:r>
        <w:rPr>
          <w:rFonts w:ascii="仿宋_GB2312" w:eastAsia="仿宋_GB2312" w:hAnsi="Arial" w:cs="Arial" w:hint="eastAsia"/>
          <w:color w:val="191919"/>
          <w:sz w:val="32"/>
          <w:szCs w:val="32"/>
          <w:shd w:val="clear" w:color="auto" w:fill="FFFFFF"/>
        </w:rPr>
        <w:t>（一）</w:t>
      </w:r>
      <w:r w:rsidR="00DD219B" w:rsidRPr="00DD219B">
        <w:rPr>
          <w:rFonts w:ascii="仿宋_GB2312" w:eastAsia="仿宋_GB2312" w:hAnsi="Arial" w:cs="Arial" w:hint="eastAsia"/>
          <w:color w:val="191919"/>
          <w:sz w:val="32"/>
          <w:szCs w:val="32"/>
          <w:shd w:val="clear" w:color="auto" w:fill="FFFFFF"/>
        </w:rPr>
        <w:t>低位服务设施上表面距地面高度宜为700mm</w:t>
      </w:r>
      <w:r w:rsidR="00195B84">
        <w:rPr>
          <w:rFonts w:ascii="仿宋_GB2312" w:eastAsia="仿宋_GB2312" w:hAnsi="Arial" w:cs="Arial" w:hint="eastAsia"/>
          <w:color w:val="191919"/>
          <w:sz w:val="32"/>
          <w:szCs w:val="32"/>
          <w:shd w:val="clear" w:color="auto" w:fill="FFFFFF"/>
        </w:rPr>
        <w:t>-</w:t>
      </w:r>
      <w:r w:rsidR="00DD219B" w:rsidRPr="00DD219B">
        <w:rPr>
          <w:rFonts w:ascii="仿宋_GB2312" w:eastAsia="仿宋_GB2312" w:hAnsi="Arial" w:cs="Arial" w:hint="eastAsia"/>
          <w:color w:val="191919"/>
          <w:sz w:val="32"/>
          <w:szCs w:val="32"/>
          <w:shd w:val="clear" w:color="auto" w:fill="FFFFFF"/>
        </w:rPr>
        <w:t>850mm，其下部</w:t>
      </w:r>
      <w:proofErr w:type="gramStart"/>
      <w:r w:rsidR="00DD219B" w:rsidRPr="00DD219B">
        <w:rPr>
          <w:rFonts w:ascii="仿宋_GB2312" w:eastAsia="仿宋_GB2312" w:hAnsi="Arial" w:cs="Arial" w:hint="eastAsia"/>
          <w:color w:val="191919"/>
          <w:sz w:val="32"/>
          <w:szCs w:val="32"/>
          <w:shd w:val="clear" w:color="auto" w:fill="FFFFFF"/>
        </w:rPr>
        <w:t>宜至少</w:t>
      </w:r>
      <w:proofErr w:type="gramEnd"/>
      <w:r w:rsidR="00DD219B" w:rsidRPr="00DD219B">
        <w:rPr>
          <w:rFonts w:ascii="仿宋_GB2312" w:eastAsia="仿宋_GB2312" w:hAnsi="Arial" w:cs="Arial" w:hint="eastAsia"/>
          <w:color w:val="191919"/>
          <w:sz w:val="32"/>
          <w:szCs w:val="32"/>
          <w:shd w:val="clear" w:color="auto" w:fill="FFFFFF"/>
        </w:rPr>
        <w:t>留出宽750mm，高650mm，深450mm</w:t>
      </w:r>
      <w:proofErr w:type="gramStart"/>
      <w:r w:rsidR="00DD219B" w:rsidRPr="00DD219B">
        <w:rPr>
          <w:rFonts w:ascii="仿宋_GB2312" w:eastAsia="仿宋_GB2312" w:hAnsi="Arial" w:cs="Arial" w:hint="eastAsia"/>
          <w:color w:val="191919"/>
          <w:sz w:val="32"/>
          <w:szCs w:val="32"/>
          <w:shd w:val="clear" w:color="auto" w:fill="FFFFFF"/>
        </w:rPr>
        <w:t>供乘轮椅</w:t>
      </w:r>
      <w:proofErr w:type="gramEnd"/>
      <w:r w:rsidR="00DD219B" w:rsidRPr="00DD219B">
        <w:rPr>
          <w:rFonts w:ascii="仿宋_GB2312" w:eastAsia="仿宋_GB2312" w:hAnsi="Arial" w:cs="Arial" w:hint="eastAsia"/>
          <w:color w:val="191919"/>
          <w:sz w:val="32"/>
          <w:szCs w:val="32"/>
          <w:shd w:val="clear" w:color="auto" w:fill="FFFFFF"/>
        </w:rPr>
        <w:t>者膝部和足尖部的移动空间；</w:t>
      </w:r>
    </w:p>
    <w:p w:rsidR="00DD219B" w:rsidRPr="00DD219B" w:rsidRDefault="00FA556D" w:rsidP="00765F60">
      <w:pPr>
        <w:spacing w:line="520" w:lineRule="exact"/>
        <w:ind w:firstLineChars="200" w:firstLine="640"/>
        <w:rPr>
          <w:rFonts w:ascii="仿宋_GB2312" w:eastAsia="仿宋_GB2312" w:hAnsi="Arial" w:cs="Arial"/>
          <w:color w:val="191919"/>
          <w:sz w:val="32"/>
          <w:szCs w:val="32"/>
          <w:shd w:val="clear" w:color="auto" w:fill="FFFFFF"/>
        </w:rPr>
      </w:pPr>
      <w:r>
        <w:rPr>
          <w:rFonts w:ascii="仿宋_GB2312" w:eastAsia="仿宋_GB2312" w:hAnsi="Arial" w:cs="Arial" w:hint="eastAsia"/>
          <w:color w:val="191919"/>
          <w:sz w:val="32"/>
          <w:szCs w:val="32"/>
          <w:shd w:val="clear" w:color="auto" w:fill="FFFFFF"/>
        </w:rPr>
        <w:t>（二）</w:t>
      </w:r>
      <w:r w:rsidR="00DD219B" w:rsidRPr="00DD219B">
        <w:rPr>
          <w:rFonts w:ascii="仿宋_GB2312" w:eastAsia="仿宋_GB2312" w:hAnsi="Arial" w:cs="Arial" w:hint="eastAsia"/>
          <w:color w:val="191919"/>
          <w:sz w:val="32"/>
          <w:szCs w:val="32"/>
          <w:shd w:val="clear" w:color="auto" w:fill="FFFFFF"/>
        </w:rPr>
        <w:t>低位服务设施前应有轮椅回转空间，回转直径不小于</w:t>
      </w:r>
      <w:r w:rsidR="00195B84">
        <w:rPr>
          <w:rFonts w:ascii="仿宋_GB2312" w:eastAsia="仿宋_GB2312" w:hAnsi="Arial" w:cs="Arial" w:hint="eastAsia"/>
          <w:color w:val="191919"/>
          <w:sz w:val="32"/>
          <w:szCs w:val="32"/>
          <w:shd w:val="clear" w:color="auto" w:fill="FFFFFF"/>
        </w:rPr>
        <w:t>1.</w:t>
      </w:r>
      <w:r w:rsidR="00DD219B" w:rsidRPr="00DD219B">
        <w:rPr>
          <w:rFonts w:ascii="仿宋_GB2312" w:eastAsia="仿宋_GB2312" w:hAnsi="Arial" w:cs="Arial" w:hint="eastAsia"/>
          <w:color w:val="191919"/>
          <w:sz w:val="32"/>
          <w:szCs w:val="32"/>
          <w:shd w:val="clear" w:color="auto" w:fill="FFFFFF"/>
        </w:rPr>
        <w:t>50m；</w:t>
      </w:r>
    </w:p>
    <w:p w:rsidR="00DD219B" w:rsidRPr="00FA556D" w:rsidRDefault="00FA556D" w:rsidP="00765F60">
      <w:pPr>
        <w:spacing w:line="520" w:lineRule="exact"/>
        <w:ind w:firstLineChars="200" w:firstLine="640"/>
        <w:rPr>
          <w:rFonts w:ascii="仿宋_GB2312" w:eastAsia="仿宋_GB2312"/>
          <w:noProof/>
          <w:sz w:val="32"/>
          <w:szCs w:val="32"/>
        </w:rPr>
      </w:pPr>
      <w:r>
        <w:rPr>
          <w:rFonts w:ascii="仿宋_GB2312" w:eastAsia="仿宋_GB2312" w:hAnsi="Arial" w:cs="Arial" w:hint="eastAsia"/>
          <w:color w:val="191919"/>
          <w:sz w:val="32"/>
          <w:szCs w:val="32"/>
          <w:shd w:val="clear" w:color="auto" w:fill="FFFFFF"/>
        </w:rPr>
        <w:t>（三）</w:t>
      </w:r>
      <w:r w:rsidR="00DD219B" w:rsidRPr="00DD219B">
        <w:rPr>
          <w:rFonts w:ascii="仿宋_GB2312" w:eastAsia="仿宋_GB2312" w:hAnsi="Arial" w:cs="Arial" w:hint="eastAsia"/>
          <w:color w:val="191919"/>
          <w:sz w:val="32"/>
          <w:szCs w:val="32"/>
          <w:shd w:val="clear" w:color="auto" w:fill="FFFFFF"/>
        </w:rPr>
        <w:t>人性化考虑：目前残疾人、老年人使用电动轮椅的增多，最小膝位净空间（容膝空间）中的高度常有不够，导致乘轮椅者常不能靠近桌位，故建议一般设施的容</w:t>
      </w:r>
      <w:proofErr w:type="gramStart"/>
      <w:r w:rsidR="00DD219B" w:rsidRPr="00DD219B">
        <w:rPr>
          <w:rFonts w:ascii="仿宋_GB2312" w:eastAsia="仿宋_GB2312" w:hAnsi="Arial" w:cs="Arial" w:hint="eastAsia"/>
          <w:color w:val="191919"/>
          <w:sz w:val="32"/>
          <w:szCs w:val="32"/>
          <w:shd w:val="clear" w:color="auto" w:fill="FFFFFF"/>
        </w:rPr>
        <w:t>膝空间</w:t>
      </w:r>
      <w:proofErr w:type="gramEnd"/>
      <w:r w:rsidR="00DD219B" w:rsidRPr="00DD219B">
        <w:rPr>
          <w:rFonts w:ascii="仿宋_GB2312" w:eastAsia="仿宋_GB2312" w:hAnsi="Arial" w:cs="Arial" w:hint="eastAsia"/>
          <w:color w:val="191919"/>
          <w:sz w:val="32"/>
          <w:szCs w:val="32"/>
          <w:shd w:val="clear" w:color="auto" w:fill="FFFFFF"/>
        </w:rPr>
        <w:t>高设为700mm。</w:t>
      </w:r>
    </w:p>
    <w:p w:rsidR="00DD219B" w:rsidRDefault="00DD219B" w:rsidP="00FA556D">
      <w:pPr>
        <w:jc w:val="center"/>
      </w:pPr>
      <w:r>
        <w:rPr>
          <w:noProof/>
        </w:rPr>
        <w:drawing>
          <wp:inline distT="0" distB="0" distL="0" distR="0" wp14:anchorId="7A2A5A6C" wp14:editId="20F10597">
            <wp:extent cx="3924300" cy="3203482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31060" cy="320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56D" w:rsidRPr="00FA556D" w:rsidRDefault="00FA556D" w:rsidP="00765F60">
      <w:pPr>
        <w:spacing w:line="520" w:lineRule="exact"/>
        <w:jc w:val="center"/>
        <w:rPr>
          <w:rFonts w:asciiTheme="minorEastAsia" w:hAnsiTheme="minorEastAsia"/>
          <w:b/>
          <w:sz w:val="32"/>
          <w:szCs w:val="32"/>
        </w:rPr>
      </w:pPr>
      <w:r w:rsidRPr="00FA556D">
        <w:rPr>
          <w:rFonts w:asciiTheme="minorEastAsia" w:hAnsiTheme="minorEastAsia" w:hint="eastAsia"/>
          <w:b/>
          <w:sz w:val="32"/>
          <w:szCs w:val="32"/>
        </w:rPr>
        <w:t>低位服务设施效果示意图</w:t>
      </w:r>
    </w:p>
    <w:p w:rsidR="00FA556D" w:rsidRDefault="00FA556D" w:rsidP="00765F60">
      <w:pPr>
        <w:spacing w:line="520" w:lineRule="exact"/>
        <w:ind w:firstLineChars="200" w:firstLine="64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二、目前情况</w:t>
      </w:r>
    </w:p>
    <w:p w:rsidR="007C19AC" w:rsidRDefault="007C19AC" w:rsidP="00765F60">
      <w:pPr>
        <w:spacing w:line="520" w:lineRule="exact"/>
        <w:ind w:firstLineChars="200" w:firstLine="640"/>
        <w:rPr>
          <w:rFonts w:ascii="仿宋_GB2312" w:eastAsia="仿宋_GB2312" w:hAnsi="Arial" w:cs="Arial"/>
          <w:color w:val="191919"/>
          <w:sz w:val="32"/>
          <w:szCs w:val="32"/>
          <w:shd w:val="clear" w:color="auto" w:fill="FFFFFF"/>
        </w:rPr>
      </w:pPr>
      <w:r w:rsidRPr="007C19AC">
        <w:rPr>
          <w:rFonts w:ascii="仿宋_GB2312" w:eastAsia="仿宋_GB2312" w:hAnsi="Arial" w:cs="Arial" w:hint="eastAsia"/>
          <w:color w:val="191919"/>
          <w:sz w:val="32"/>
          <w:szCs w:val="32"/>
          <w:shd w:val="clear" w:color="auto" w:fill="FFFFFF"/>
        </w:rPr>
        <w:t>（一）</w:t>
      </w:r>
      <w:r w:rsidR="00C25BDA">
        <w:rPr>
          <w:rFonts w:ascii="仿宋_GB2312" w:eastAsia="仿宋_GB2312" w:hAnsi="Arial" w:cs="Arial" w:hint="eastAsia"/>
          <w:color w:val="191919"/>
          <w:sz w:val="32"/>
          <w:szCs w:val="32"/>
          <w:shd w:val="clear" w:color="auto" w:fill="FFFFFF"/>
        </w:rPr>
        <w:t>室外售票处为彩钢板隔墙和玻璃窗口，附有推拉防盗窗。拟改造位置尺寸如下。</w:t>
      </w:r>
    </w:p>
    <w:p w:rsidR="00532865" w:rsidRDefault="00532865" w:rsidP="00DF1705">
      <w:pPr>
        <w:jc w:val="center"/>
        <w:rPr>
          <w:rFonts w:ascii="仿宋_GB2312" w:eastAsia="仿宋_GB2312" w:hAnsi="Arial" w:cs="Arial"/>
          <w:color w:val="191919"/>
          <w:sz w:val="32"/>
          <w:szCs w:val="32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24C532B9" wp14:editId="3C37B853">
            <wp:extent cx="4695825" cy="412283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11204" cy="4136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39D" w:rsidRDefault="00C25BDA" w:rsidP="00765F60">
      <w:pPr>
        <w:spacing w:line="520" w:lineRule="exact"/>
        <w:ind w:firstLineChars="200" w:firstLine="640"/>
        <w:jc w:val="left"/>
        <w:rPr>
          <w:rFonts w:ascii="仿宋_GB2312" w:eastAsia="仿宋_GB2312" w:hAnsi="Arial" w:cs="Arial"/>
          <w:color w:val="191919"/>
          <w:sz w:val="32"/>
          <w:szCs w:val="32"/>
          <w:shd w:val="clear" w:color="auto" w:fill="FFFFFF"/>
        </w:rPr>
      </w:pPr>
      <w:r>
        <w:rPr>
          <w:rFonts w:ascii="仿宋_GB2312" w:eastAsia="仿宋_GB2312" w:hAnsi="Arial" w:cs="Arial" w:hint="eastAsia"/>
          <w:color w:val="191919"/>
          <w:sz w:val="32"/>
          <w:szCs w:val="32"/>
          <w:shd w:val="clear" w:color="auto" w:fill="FFFFFF"/>
        </w:rPr>
        <w:t>（二）咨询服务中心</w:t>
      </w:r>
      <w:r w:rsidR="00532865">
        <w:rPr>
          <w:rFonts w:ascii="仿宋_GB2312" w:eastAsia="仿宋_GB2312" w:hAnsi="Arial" w:cs="Arial" w:hint="eastAsia"/>
          <w:color w:val="191919"/>
          <w:sz w:val="32"/>
          <w:szCs w:val="32"/>
          <w:shd w:val="clear" w:color="auto" w:fill="FFFFFF"/>
        </w:rPr>
        <w:t>为</w:t>
      </w:r>
      <w:r w:rsidR="00532865" w:rsidRPr="00532865">
        <w:rPr>
          <w:rFonts w:ascii="仿宋_GB2312" w:eastAsia="仿宋_GB2312" w:hAnsi="Arial" w:cs="Arial" w:hint="eastAsia"/>
          <w:color w:val="191919"/>
          <w:sz w:val="32"/>
          <w:szCs w:val="32"/>
          <w:shd w:val="clear" w:color="auto" w:fill="FFFFFF"/>
        </w:rPr>
        <w:t>石材台面吧台柜</w:t>
      </w:r>
      <w:r w:rsidR="00532865">
        <w:rPr>
          <w:rFonts w:ascii="仿宋_GB2312" w:eastAsia="仿宋_GB2312" w:hAnsi="Arial" w:cs="Arial" w:hint="eastAsia"/>
          <w:color w:val="191919"/>
          <w:sz w:val="32"/>
          <w:szCs w:val="32"/>
          <w:shd w:val="clear" w:color="auto" w:fill="FFFFFF"/>
        </w:rPr>
        <w:t>，拟改造位置尺寸如下。</w:t>
      </w:r>
    </w:p>
    <w:p w:rsidR="00C25BDA" w:rsidRDefault="00532865" w:rsidP="00DB539D">
      <w:pPr>
        <w:ind w:firstLineChars="200" w:firstLine="420"/>
        <w:jc w:val="left"/>
        <w:rPr>
          <w:rFonts w:ascii="仿宋_GB2312" w:eastAsia="仿宋_GB2312" w:hAnsi="Arial" w:cs="Arial"/>
          <w:color w:val="191919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38440106" wp14:editId="23E80BDD">
            <wp:extent cx="4695825" cy="3546327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00501" cy="3549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100" w:rsidRDefault="002B6100">
      <w:pPr>
        <w:widowControl/>
        <w:jc w:val="left"/>
        <w:rPr>
          <w:rFonts w:ascii="仿宋_GB2312" w:eastAsia="仿宋_GB2312" w:hAnsi="Arial" w:cs="Arial"/>
          <w:color w:val="191919"/>
          <w:sz w:val="32"/>
          <w:szCs w:val="32"/>
          <w:shd w:val="clear" w:color="auto" w:fill="FFFFFF"/>
        </w:rPr>
      </w:pPr>
      <w:r>
        <w:rPr>
          <w:rFonts w:ascii="仿宋_GB2312" w:eastAsia="仿宋_GB2312" w:hAnsi="Arial" w:cs="Arial"/>
          <w:color w:val="191919"/>
          <w:sz w:val="32"/>
          <w:szCs w:val="32"/>
          <w:shd w:val="clear" w:color="auto" w:fill="FFFFFF"/>
        </w:rPr>
        <w:br w:type="page"/>
      </w:r>
    </w:p>
    <w:p w:rsidR="00C25BDA" w:rsidRDefault="002B6100" w:rsidP="00536F39">
      <w:pPr>
        <w:spacing w:line="520" w:lineRule="exact"/>
        <w:ind w:firstLineChars="200" w:firstLine="640"/>
        <w:rPr>
          <w:rFonts w:ascii="黑体" w:eastAsia="黑体" w:hAnsi="黑体"/>
          <w:sz w:val="32"/>
          <w:szCs w:val="32"/>
        </w:rPr>
      </w:pPr>
      <w:r w:rsidRPr="002B6100">
        <w:rPr>
          <w:rFonts w:ascii="黑体" w:eastAsia="黑体" w:hAnsi="黑体" w:hint="eastAsia"/>
          <w:sz w:val="32"/>
          <w:szCs w:val="32"/>
        </w:rPr>
        <w:lastRenderedPageBreak/>
        <w:t>三、有关要求</w:t>
      </w:r>
    </w:p>
    <w:p w:rsidR="002B6100" w:rsidRDefault="002B6100" w:rsidP="00536F39">
      <w:pPr>
        <w:spacing w:line="520" w:lineRule="exact"/>
        <w:ind w:firstLineChars="200" w:firstLine="640"/>
        <w:rPr>
          <w:rFonts w:ascii="仿宋_GB2312" w:eastAsia="仿宋_GB2312" w:hAnsi="Arial" w:cs="Arial"/>
          <w:color w:val="191919"/>
          <w:sz w:val="32"/>
          <w:szCs w:val="32"/>
          <w:shd w:val="clear" w:color="auto" w:fill="FFFFFF"/>
        </w:rPr>
      </w:pPr>
      <w:r>
        <w:rPr>
          <w:rFonts w:ascii="仿宋_GB2312" w:eastAsia="仿宋_GB2312" w:hAnsi="Arial" w:cs="Arial" w:hint="eastAsia"/>
          <w:color w:val="191919"/>
          <w:sz w:val="32"/>
          <w:szCs w:val="32"/>
          <w:shd w:val="clear" w:color="auto" w:fill="FFFFFF"/>
        </w:rPr>
        <w:t>（一）</w:t>
      </w:r>
      <w:r w:rsidRPr="002B6100">
        <w:rPr>
          <w:rFonts w:ascii="仿宋_GB2312" w:eastAsia="仿宋_GB2312" w:hAnsi="Arial" w:cs="Arial" w:hint="eastAsia"/>
          <w:color w:val="191919"/>
          <w:sz w:val="32"/>
          <w:szCs w:val="32"/>
          <w:shd w:val="clear" w:color="auto" w:fill="FFFFFF"/>
        </w:rPr>
        <w:t>改造完成后，</w:t>
      </w:r>
      <w:r>
        <w:rPr>
          <w:rFonts w:ascii="仿宋_GB2312" w:eastAsia="仿宋_GB2312" w:hAnsi="Arial" w:cs="Arial" w:hint="eastAsia"/>
          <w:color w:val="191919"/>
          <w:sz w:val="32"/>
          <w:szCs w:val="32"/>
          <w:shd w:val="clear" w:color="auto" w:fill="FFFFFF"/>
        </w:rPr>
        <w:t>需完全满足低位服务设施标准要求，完成效果和周边整体环境相协调</w:t>
      </w:r>
      <w:r w:rsidRPr="002B6100">
        <w:rPr>
          <w:rFonts w:ascii="仿宋_GB2312" w:eastAsia="仿宋_GB2312" w:hAnsi="Arial" w:cs="Arial" w:hint="eastAsia"/>
          <w:color w:val="191919"/>
          <w:sz w:val="32"/>
          <w:szCs w:val="32"/>
          <w:shd w:val="clear" w:color="auto" w:fill="FFFFFF"/>
        </w:rPr>
        <w:t>，环境整洁美观。</w:t>
      </w:r>
    </w:p>
    <w:p w:rsidR="002B6100" w:rsidRPr="002B6100" w:rsidRDefault="002B6100" w:rsidP="00536F39">
      <w:pPr>
        <w:spacing w:line="520" w:lineRule="exact"/>
        <w:ind w:firstLineChars="200" w:firstLine="640"/>
        <w:rPr>
          <w:rFonts w:ascii="仿宋_GB2312" w:eastAsia="仿宋_GB2312" w:hAnsi="Arial" w:cs="Arial"/>
          <w:color w:val="191919"/>
          <w:sz w:val="32"/>
          <w:szCs w:val="32"/>
          <w:shd w:val="clear" w:color="auto" w:fill="FFFFFF"/>
        </w:rPr>
      </w:pPr>
      <w:r>
        <w:rPr>
          <w:rFonts w:ascii="仿宋_GB2312" w:eastAsia="仿宋_GB2312" w:hAnsi="Arial" w:cs="Arial" w:hint="eastAsia"/>
          <w:color w:val="191919"/>
          <w:sz w:val="32"/>
          <w:szCs w:val="32"/>
          <w:shd w:val="clear" w:color="auto" w:fill="FFFFFF"/>
        </w:rPr>
        <w:t>（二）</w:t>
      </w:r>
      <w:r w:rsidRPr="002B6100">
        <w:rPr>
          <w:rFonts w:ascii="仿宋_GB2312" w:eastAsia="仿宋_GB2312" w:hAnsi="Arial" w:cs="Arial" w:hint="eastAsia"/>
          <w:color w:val="191919"/>
          <w:sz w:val="32"/>
          <w:szCs w:val="32"/>
          <w:shd w:val="clear" w:color="auto" w:fill="FFFFFF"/>
        </w:rPr>
        <w:t>工程质量要求符合《建筑装饰装修工程施工质量验收规范》（GB50210-2001）的规定。</w:t>
      </w:r>
    </w:p>
    <w:p w:rsidR="002B6100" w:rsidRDefault="002B6100" w:rsidP="00536F39">
      <w:pPr>
        <w:spacing w:line="520" w:lineRule="exact"/>
        <w:ind w:firstLineChars="200" w:firstLine="640"/>
        <w:rPr>
          <w:rFonts w:ascii="仿宋_GB2312" w:eastAsia="仿宋_GB2312" w:hAnsi="Arial" w:cs="Arial"/>
          <w:color w:val="191919"/>
          <w:sz w:val="32"/>
          <w:szCs w:val="32"/>
          <w:shd w:val="clear" w:color="auto" w:fill="FFFFFF"/>
        </w:rPr>
      </w:pPr>
      <w:r>
        <w:rPr>
          <w:rFonts w:ascii="仿宋_GB2312" w:eastAsia="仿宋_GB2312" w:hAnsi="Arial" w:cs="Arial" w:hint="eastAsia"/>
          <w:color w:val="191919"/>
          <w:sz w:val="32"/>
          <w:szCs w:val="32"/>
          <w:shd w:val="clear" w:color="auto" w:fill="FFFFFF"/>
        </w:rPr>
        <w:t>（三）</w:t>
      </w:r>
      <w:r w:rsidRPr="002B6100">
        <w:rPr>
          <w:rFonts w:ascii="仿宋_GB2312" w:eastAsia="仿宋_GB2312" w:hAnsi="Arial" w:cs="Arial" w:hint="eastAsia"/>
          <w:color w:val="191919"/>
          <w:sz w:val="32"/>
          <w:szCs w:val="32"/>
          <w:shd w:val="clear" w:color="auto" w:fill="FFFFFF"/>
        </w:rPr>
        <w:t>有害物质含量要求符合《民用建筑工程室内环境污染控制规范》（GB50325-2001）的规定。</w:t>
      </w:r>
    </w:p>
    <w:p w:rsidR="002B6100" w:rsidRPr="002B6100" w:rsidRDefault="002B6100" w:rsidP="00536F39">
      <w:pPr>
        <w:spacing w:line="520" w:lineRule="exact"/>
        <w:ind w:firstLineChars="200" w:firstLine="640"/>
        <w:rPr>
          <w:rFonts w:ascii="仿宋_GB2312" w:eastAsia="仿宋_GB2312" w:hAnsi="Arial" w:cs="Arial"/>
          <w:color w:val="191919"/>
          <w:sz w:val="32"/>
          <w:szCs w:val="32"/>
          <w:shd w:val="clear" w:color="auto" w:fill="FFFFFF"/>
        </w:rPr>
      </w:pPr>
      <w:r>
        <w:rPr>
          <w:rFonts w:ascii="仿宋_GB2312" w:eastAsia="仿宋_GB2312" w:hAnsi="Arial" w:cs="Arial" w:hint="eastAsia"/>
          <w:color w:val="191919"/>
          <w:sz w:val="32"/>
          <w:szCs w:val="32"/>
          <w:shd w:val="clear" w:color="auto" w:fill="FFFFFF"/>
        </w:rPr>
        <w:t>（四）</w:t>
      </w:r>
      <w:r w:rsidRPr="002B6100">
        <w:rPr>
          <w:rFonts w:ascii="仿宋_GB2312" w:eastAsia="仿宋_GB2312" w:hAnsi="Arial" w:cs="Arial" w:hint="eastAsia"/>
          <w:color w:val="191919"/>
          <w:sz w:val="32"/>
          <w:szCs w:val="32"/>
          <w:shd w:val="clear" w:color="auto" w:fill="FFFFFF"/>
        </w:rPr>
        <w:t>采购人提供的工程量</w:t>
      </w:r>
      <w:r>
        <w:rPr>
          <w:rFonts w:ascii="仿宋_GB2312" w:eastAsia="仿宋_GB2312" w:hAnsi="Arial" w:cs="Arial" w:hint="eastAsia"/>
          <w:color w:val="191919"/>
          <w:sz w:val="32"/>
          <w:szCs w:val="32"/>
          <w:shd w:val="clear" w:color="auto" w:fill="FFFFFF"/>
        </w:rPr>
        <w:t>作为报价参考</w:t>
      </w:r>
      <w:r w:rsidR="00DB539D">
        <w:rPr>
          <w:rFonts w:ascii="仿宋_GB2312" w:eastAsia="仿宋_GB2312" w:hAnsi="Arial" w:cs="Arial" w:hint="eastAsia"/>
          <w:color w:val="191919"/>
          <w:sz w:val="32"/>
          <w:szCs w:val="32"/>
          <w:shd w:val="clear" w:color="auto" w:fill="FFFFFF"/>
        </w:rPr>
        <w:t>，申报单位可联系采购人进行咨询、预约踏勘等工作事宜。</w:t>
      </w:r>
      <w:bookmarkStart w:id="0" w:name="_GoBack"/>
      <w:bookmarkEnd w:id="0"/>
    </w:p>
    <w:sectPr w:rsidR="002B6100" w:rsidRPr="002B61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5F19" w:rsidRDefault="007D5F19" w:rsidP="002B6100">
      <w:r>
        <w:separator/>
      </w:r>
    </w:p>
  </w:endnote>
  <w:endnote w:type="continuationSeparator" w:id="0">
    <w:p w:rsidR="007D5F19" w:rsidRDefault="007D5F19" w:rsidP="002B61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小标宋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5F19" w:rsidRDefault="007D5F19" w:rsidP="002B6100">
      <w:r>
        <w:separator/>
      </w:r>
    </w:p>
  </w:footnote>
  <w:footnote w:type="continuationSeparator" w:id="0">
    <w:p w:rsidR="007D5F19" w:rsidRDefault="007D5F19" w:rsidP="002B61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D3F"/>
    <w:rsid w:val="00195B84"/>
    <w:rsid w:val="00272D3F"/>
    <w:rsid w:val="002B6100"/>
    <w:rsid w:val="00532865"/>
    <w:rsid w:val="00536F39"/>
    <w:rsid w:val="00765F60"/>
    <w:rsid w:val="007C19AC"/>
    <w:rsid w:val="007D5F19"/>
    <w:rsid w:val="009377FB"/>
    <w:rsid w:val="00B0076C"/>
    <w:rsid w:val="00C25BDA"/>
    <w:rsid w:val="00DB539D"/>
    <w:rsid w:val="00DD219B"/>
    <w:rsid w:val="00DF1705"/>
    <w:rsid w:val="00FA5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D219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D219B"/>
    <w:rPr>
      <w:sz w:val="18"/>
      <w:szCs w:val="18"/>
    </w:rPr>
  </w:style>
  <w:style w:type="character" w:customStyle="1" w:styleId="wenda-abstract-listnum">
    <w:name w:val="wenda-abstract-listnum"/>
    <w:basedOn w:val="a0"/>
    <w:rsid w:val="00DD219B"/>
  </w:style>
  <w:style w:type="paragraph" w:styleId="a4">
    <w:name w:val="header"/>
    <w:basedOn w:val="a"/>
    <w:link w:val="Char0"/>
    <w:uiPriority w:val="99"/>
    <w:unhideWhenUsed/>
    <w:rsid w:val="002B61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B6100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B610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B610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D219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D219B"/>
    <w:rPr>
      <w:sz w:val="18"/>
      <w:szCs w:val="18"/>
    </w:rPr>
  </w:style>
  <w:style w:type="character" w:customStyle="1" w:styleId="wenda-abstract-listnum">
    <w:name w:val="wenda-abstract-listnum"/>
    <w:basedOn w:val="a0"/>
    <w:rsid w:val="00DD219B"/>
  </w:style>
  <w:style w:type="paragraph" w:styleId="a4">
    <w:name w:val="header"/>
    <w:basedOn w:val="a"/>
    <w:link w:val="Char0"/>
    <w:uiPriority w:val="99"/>
    <w:unhideWhenUsed/>
    <w:rsid w:val="002B61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B6100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B610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B610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14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420488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218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99822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47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76</Words>
  <Characters>437</Characters>
  <Application>Microsoft Office Word</Application>
  <DocSecurity>0</DocSecurity>
  <Lines>3</Lines>
  <Paragraphs>1</Paragraphs>
  <ScaleCrop>false</ScaleCrop>
  <Company>Microsoft</Company>
  <LinksUpToDate>false</LinksUpToDate>
  <CharactersWithSpaces>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李勇</dc:creator>
  <cp:keywords/>
  <dc:description/>
  <cp:lastModifiedBy>李勇</cp:lastModifiedBy>
  <cp:revision>7</cp:revision>
  <dcterms:created xsi:type="dcterms:W3CDTF">2021-06-13T06:36:00Z</dcterms:created>
  <dcterms:modified xsi:type="dcterms:W3CDTF">2021-06-15T03:35:00Z</dcterms:modified>
</cp:coreProperties>
</file>