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inorEastAsia" w:hAnsiTheme="minorEastAsia" w:eastAsiaTheme="minorEastAsia"/>
          <w:color w:val="auto"/>
          <w:sz w:val="72"/>
        </w:rPr>
      </w:pPr>
    </w:p>
    <w:p>
      <w:pPr>
        <w:ind w:firstLine="0" w:firstLineChars="0"/>
        <w:jc w:val="center"/>
        <w:rPr>
          <w:rFonts w:asciiTheme="minorEastAsia" w:hAnsiTheme="minorEastAsia" w:eastAsiaTheme="minorEastAsia"/>
          <w:color w:val="auto"/>
          <w:sz w:val="72"/>
        </w:rPr>
      </w:pPr>
      <w:r>
        <w:rPr>
          <w:rFonts w:hint="eastAsia" w:asciiTheme="minorEastAsia" w:hAnsiTheme="minorEastAsia" w:eastAsiaTheme="minorEastAsia"/>
          <w:color w:val="auto"/>
          <w:sz w:val="72"/>
        </w:rPr>
        <w:t>中国科学技术馆麦克维尔</w:t>
      </w:r>
      <w:r>
        <w:rPr>
          <w:rFonts w:asciiTheme="minorEastAsia" w:hAnsiTheme="minorEastAsia" w:eastAsiaTheme="minorEastAsia"/>
          <w:color w:val="auto"/>
          <w:sz w:val="72"/>
        </w:rPr>
        <w:t>3号制冷机组大修项目</w:t>
      </w:r>
    </w:p>
    <w:p>
      <w:pPr>
        <w:ind w:firstLine="0" w:firstLineChars="0"/>
        <w:jc w:val="center"/>
        <w:rPr>
          <w:rFonts w:asciiTheme="minorEastAsia" w:hAnsiTheme="minorEastAsia" w:eastAsiaTheme="minorEastAsia"/>
          <w:color w:val="auto"/>
          <w:sz w:val="36"/>
          <w:szCs w:val="36"/>
        </w:rPr>
      </w:pPr>
      <w:r>
        <w:rPr>
          <w:rFonts w:hint="eastAsia" w:asciiTheme="minorEastAsia" w:hAnsiTheme="minorEastAsia" w:eastAsiaTheme="minorEastAsia"/>
          <w:color w:val="auto"/>
          <w:sz w:val="72"/>
          <w:lang w:eastAsia="zh-CN"/>
        </w:rPr>
        <w:t>（第二次）</w:t>
      </w:r>
    </w:p>
    <w:p>
      <w:pPr>
        <w:ind w:firstLine="2880"/>
        <w:jc w:val="center"/>
        <w:rPr>
          <w:rFonts w:ascii="隶书" w:eastAsia="隶书" w:hAnsiTheme="minorEastAsia"/>
          <w:color w:val="auto"/>
          <w:sz w:val="144"/>
        </w:rPr>
      </w:pPr>
    </w:p>
    <w:p>
      <w:pPr>
        <w:ind w:firstLine="0" w:firstLineChars="0"/>
        <w:jc w:val="center"/>
        <w:rPr>
          <w:rFonts w:eastAsia="隶书" w:asciiTheme="minorHAnsi" w:hAnsiTheme="minorEastAsia"/>
          <w:color w:val="auto"/>
          <w:sz w:val="96"/>
          <w:szCs w:val="21"/>
        </w:rPr>
      </w:pPr>
      <w:r>
        <w:rPr>
          <w:rFonts w:hint="eastAsia" w:eastAsia="隶书" w:asciiTheme="minorHAnsi" w:hAnsiTheme="minorEastAsia"/>
          <w:color w:val="auto"/>
          <w:sz w:val="96"/>
          <w:szCs w:val="21"/>
        </w:rPr>
        <w:t>申报指南</w:t>
      </w: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480"/>
        <w:jc w:val="center"/>
        <w:rPr>
          <w:rFonts w:asciiTheme="minorEastAsia" w:hAnsiTheme="minorEastAsia" w:eastAsiaTheme="minorEastAsia"/>
          <w:color w:val="auto"/>
        </w:rPr>
      </w:pPr>
    </w:p>
    <w:p>
      <w:pPr>
        <w:ind w:firstLine="0" w:firstLineChars="0"/>
        <w:rPr>
          <w:rFonts w:asciiTheme="minorEastAsia" w:hAnsiTheme="minorEastAsia" w:eastAsiaTheme="minorEastAsia"/>
          <w:color w:val="auto"/>
        </w:rPr>
      </w:pPr>
    </w:p>
    <w:p>
      <w:pPr>
        <w:spacing w:line="240" w:lineRule="atLeast"/>
        <w:ind w:firstLine="800"/>
        <w:jc w:val="center"/>
        <w:rPr>
          <w:rFonts w:asciiTheme="minorEastAsia" w:hAnsiTheme="minorEastAsia" w:eastAsiaTheme="minorEastAsia"/>
          <w:color w:val="auto"/>
          <w:sz w:val="40"/>
        </w:rPr>
      </w:pPr>
      <w:r>
        <w:rPr>
          <w:rFonts w:hint="eastAsia" w:asciiTheme="minorEastAsia" w:hAnsiTheme="minorEastAsia" w:eastAsiaTheme="minorEastAsia"/>
          <w:color w:val="auto"/>
          <w:sz w:val="40"/>
        </w:rPr>
        <w:t>中国科学技术馆</w:t>
      </w:r>
    </w:p>
    <w:p>
      <w:pPr>
        <w:spacing w:line="240" w:lineRule="atLeast"/>
        <w:ind w:firstLine="800"/>
        <w:jc w:val="center"/>
        <w:rPr>
          <w:rFonts w:asciiTheme="minorEastAsia" w:hAnsiTheme="minorEastAsia" w:eastAsiaTheme="minorEastAsia"/>
          <w:color w:val="auto"/>
          <w:sz w:val="40"/>
        </w:rPr>
      </w:pPr>
      <w:r>
        <w:rPr>
          <w:rFonts w:asciiTheme="minorEastAsia" w:hAnsiTheme="minorEastAsia" w:eastAsiaTheme="minorEastAsia"/>
          <w:color w:val="auto"/>
          <w:sz w:val="40"/>
        </w:rPr>
        <w:t>202</w:t>
      </w:r>
      <w:r>
        <w:rPr>
          <w:rFonts w:hint="eastAsia" w:asciiTheme="minorEastAsia" w:hAnsiTheme="minorEastAsia" w:eastAsiaTheme="minorEastAsia"/>
          <w:color w:val="auto"/>
          <w:sz w:val="40"/>
        </w:rPr>
        <w:t>2</w:t>
      </w:r>
      <w:r>
        <w:rPr>
          <w:rFonts w:asciiTheme="minorEastAsia" w:hAnsiTheme="minorEastAsia" w:eastAsiaTheme="minorEastAsia"/>
          <w:color w:val="auto"/>
          <w:sz w:val="40"/>
        </w:rPr>
        <w:t>年</w:t>
      </w:r>
      <w:r>
        <w:rPr>
          <w:rFonts w:hint="eastAsia" w:asciiTheme="minorEastAsia" w:hAnsiTheme="minorEastAsia" w:eastAsiaTheme="minorEastAsia"/>
          <w:color w:val="auto"/>
          <w:sz w:val="40"/>
          <w:lang w:val="en-US" w:eastAsia="zh-CN"/>
        </w:rPr>
        <w:t>9</w:t>
      </w:r>
      <w:r>
        <w:rPr>
          <w:rFonts w:asciiTheme="minorEastAsia" w:hAnsiTheme="minorEastAsia" w:eastAsiaTheme="minorEastAsia"/>
          <w:color w:val="auto"/>
          <w:sz w:val="40"/>
        </w:rPr>
        <w:t>月</w:t>
      </w:r>
    </w:p>
    <w:p>
      <w:pPr>
        <w:pStyle w:val="14"/>
        <w:rPr>
          <w:color w:val="auto"/>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rPr>
      </w:pPr>
      <w:r>
        <w:rPr>
          <w:rFonts w:hint="eastAsia"/>
          <w:color w:val="auto"/>
          <w:sz w:val="32"/>
        </w:rPr>
        <w:t>目录</w:t>
      </w:r>
    </w:p>
    <w:p>
      <w:pPr>
        <w:pStyle w:val="14"/>
        <w:ind w:firstLine="560"/>
        <w:rPr>
          <w:color w:val="auto"/>
        </w:rPr>
      </w:pP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TOC \o "1-1" \h \z \u </w:instrText>
      </w:r>
      <w:r>
        <w:rPr>
          <w:color w:val="auto"/>
        </w:rPr>
        <w:fldChar w:fldCharType="separate"/>
      </w:r>
      <w:r>
        <w:rPr>
          <w:color w:val="auto"/>
        </w:rPr>
        <w:fldChar w:fldCharType="begin"/>
      </w:r>
      <w:r>
        <w:rPr>
          <w:color w:val="auto"/>
        </w:rPr>
        <w:instrText xml:space="preserve"> HYPERLINK \l "_Toc9285"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一章 </w:t>
      </w:r>
      <w:r>
        <w:rPr>
          <w:rFonts w:hint="eastAsia" w:ascii="宋体" w:hAnsi="宋体" w:eastAsia="宋体"/>
          <w:color w:val="auto"/>
          <w:szCs w:val="32"/>
        </w:rPr>
        <w:t>申报通知</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_Toc9285 </w:instrText>
      </w:r>
      <w:r>
        <w:rPr>
          <w:rFonts w:ascii="宋体" w:hAnsi="宋体" w:eastAsia="宋体"/>
          <w:color w:val="auto"/>
          <w:szCs w:val="22"/>
        </w:rPr>
        <w:fldChar w:fldCharType="separate"/>
      </w:r>
      <w:r>
        <w:rPr>
          <w:rFonts w:ascii="宋体" w:hAnsi="宋体" w:eastAsia="宋体"/>
          <w:color w:val="auto"/>
          <w:szCs w:val="22"/>
        </w:rPr>
        <w:t>2</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"_Toc18179"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二章 </w:t>
      </w:r>
      <w:r>
        <w:rPr>
          <w:rFonts w:hint="eastAsia" w:ascii="宋体" w:hAnsi="宋体" w:eastAsia="宋体"/>
          <w:color w:val="auto"/>
          <w:szCs w:val="32"/>
        </w:rPr>
        <w:t>采购需求</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_Toc18179 </w:instrText>
      </w:r>
      <w:r>
        <w:rPr>
          <w:rFonts w:ascii="宋体" w:hAnsi="宋体" w:eastAsia="宋体"/>
          <w:color w:val="auto"/>
          <w:szCs w:val="22"/>
        </w:rPr>
        <w:fldChar w:fldCharType="separate"/>
      </w:r>
      <w:r>
        <w:rPr>
          <w:rFonts w:ascii="宋体" w:hAnsi="宋体" w:eastAsia="宋体"/>
          <w:color w:val="auto"/>
          <w:szCs w:val="22"/>
        </w:rPr>
        <w:t>4</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"_Toc6841"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三章 </w:t>
      </w:r>
      <w:r>
        <w:rPr>
          <w:rFonts w:hint="eastAsia" w:ascii="宋体" w:hAnsi="宋体" w:eastAsia="宋体"/>
          <w:color w:val="auto"/>
          <w:szCs w:val="32"/>
        </w:rPr>
        <w:t>评审标准</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_Toc6841 </w:instrText>
      </w:r>
      <w:r>
        <w:rPr>
          <w:rFonts w:ascii="宋体" w:hAnsi="宋体" w:eastAsia="宋体"/>
          <w:color w:val="auto"/>
          <w:szCs w:val="22"/>
        </w:rPr>
        <w:fldChar w:fldCharType="separate"/>
      </w:r>
      <w:r>
        <w:rPr>
          <w:rFonts w:ascii="宋体" w:hAnsi="宋体" w:eastAsia="宋体"/>
          <w:color w:val="auto"/>
          <w:szCs w:val="22"/>
        </w:rPr>
        <w:t>6</w:t>
      </w:r>
      <w:r>
        <w:rPr>
          <w:rFonts w:ascii="宋体" w:hAnsi="宋体" w:eastAsia="宋体"/>
          <w:color w:val="auto"/>
          <w:szCs w:val="22"/>
        </w:rPr>
        <w:fldChar w:fldCharType="end"/>
      </w:r>
      <w:r>
        <w:rPr>
          <w:rFonts w:ascii="宋体" w:hAnsi="宋体" w:eastAsia="宋体"/>
          <w:color w:val="auto"/>
          <w:szCs w:val="22"/>
        </w:rPr>
        <w:fldChar w:fldCharType="end"/>
      </w:r>
    </w:p>
    <w:p>
      <w:pPr>
        <w:pStyle w:val="14"/>
        <w:tabs>
          <w:tab w:val="right" w:leader="dot" w:pos="8300"/>
          <w:tab w:val="clear" w:pos="1470"/>
          <w:tab w:val="clear" w:pos="7980"/>
        </w:tabs>
        <w:ind w:firstLine="560"/>
        <w:rPr>
          <w:rFonts w:ascii="宋体" w:hAnsi="宋体" w:eastAsia="宋体"/>
          <w:color w:val="auto"/>
          <w:szCs w:val="22"/>
        </w:rPr>
      </w:pPr>
      <w:r>
        <w:rPr>
          <w:color w:val="auto"/>
        </w:rPr>
        <w:fldChar w:fldCharType="begin"/>
      </w:r>
      <w:r>
        <w:rPr>
          <w:color w:val="auto"/>
        </w:rPr>
        <w:instrText xml:space="preserve"> HYPERLINK \l "_Toc25910" </w:instrText>
      </w:r>
      <w:r>
        <w:rPr>
          <w:color w:val="auto"/>
        </w:rPr>
        <w:fldChar w:fldCharType="separate"/>
      </w:r>
      <w:r>
        <w:rPr>
          <w:rFonts w:ascii="宋体" w:hAnsi="宋体" w:eastAsia="宋体"/>
          <w:color w:val="auto"/>
          <w:szCs w:val="22"/>
        </w:rPr>
        <w:t>第</w:t>
      </w:r>
      <w:r>
        <w:rPr>
          <w:rFonts w:hint="eastAsia"/>
          <w:bCs/>
          <w:color w:val="auto"/>
          <w:kern w:val="44"/>
          <w:szCs w:val="32"/>
        </w:rPr>
        <w:t xml:space="preserve">四章 </w:t>
      </w:r>
      <w:r>
        <w:rPr>
          <w:rFonts w:hint="eastAsia" w:ascii="宋体" w:hAnsi="宋体" w:eastAsia="宋体"/>
          <w:color w:val="auto"/>
          <w:szCs w:val="32"/>
        </w:rPr>
        <w:t>申报文件格式</w:t>
      </w:r>
      <w:r>
        <w:rPr>
          <w:rFonts w:ascii="宋体" w:hAnsi="宋体" w:eastAsia="宋体"/>
          <w:color w:val="auto"/>
          <w:szCs w:val="22"/>
        </w:rPr>
        <w:tab/>
      </w:r>
      <w:r>
        <w:rPr>
          <w:rFonts w:ascii="宋体" w:hAnsi="宋体" w:eastAsia="宋体"/>
          <w:color w:val="auto"/>
          <w:szCs w:val="22"/>
        </w:rPr>
        <w:fldChar w:fldCharType="begin"/>
      </w:r>
      <w:r>
        <w:rPr>
          <w:rFonts w:ascii="宋体" w:hAnsi="宋体" w:eastAsia="宋体"/>
          <w:color w:val="auto"/>
          <w:szCs w:val="22"/>
        </w:rPr>
        <w:instrText xml:space="preserve"> PAGEREF _Toc25910 </w:instrText>
      </w:r>
      <w:r>
        <w:rPr>
          <w:rFonts w:ascii="宋体" w:hAnsi="宋体" w:eastAsia="宋体"/>
          <w:color w:val="auto"/>
          <w:szCs w:val="22"/>
        </w:rPr>
        <w:fldChar w:fldCharType="separate"/>
      </w:r>
      <w:r>
        <w:rPr>
          <w:rFonts w:ascii="宋体" w:hAnsi="宋体" w:eastAsia="宋体"/>
          <w:color w:val="auto"/>
          <w:szCs w:val="22"/>
        </w:rPr>
        <w:t>10</w:t>
      </w:r>
      <w:r>
        <w:rPr>
          <w:rFonts w:ascii="宋体" w:hAnsi="宋体" w:eastAsia="宋体"/>
          <w:color w:val="auto"/>
          <w:szCs w:val="22"/>
        </w:rPr>
        <w:fldChar w:fldCharType="end"/>
      </w:r>
      <w:r>
        <w:rPr>
          <w:rFonts w:ascii="宋体" w:hAnsi="宋体" w:eastAsia="宋体"/>
          <w:color w:val="auto"/>
          <w:szCs w:val="22"/>
        </w:rPr>
        <w:fldChar w:fldCharType="end"/>
      </w:r>
    </w:p>
    <w:p>
      <w:pPr>
        <w:widowControl/>
        <w:spacing w:line="240" w:lineRule="auto"/>
        <w:ind w:firstLine="0" w:firstLineChars="0"/>
        <w:jc w:val="left"/>
        <w:rPr>
          <w:rFonts w:asciiTheme="minorEastAsia" w:hAnsiTheme="minorEastAsia" w:eastAsiaTheme="minorEastAsia"/>
          <w:color w:val="auto"/>
        </w:rPr>
      </w:pPr>
      <w:r>
        <w:rPr>
          <w:rFonts w:asciiTheme="minorEastAsia" w:hAnsiTheme="minorEastAsia" w:eastAsiaTheme="minorEastAsia"/>
          <w:color w:val="auto"/>
          <w:szCs w:val="21"/>
        </w:rPr>
        <w:fldChar w:fldCharType="end"/>
      </w:r>
      <w:r>
        <w:rPr>
          <w:rFonts w:asciiTheme="minorEastAsia" w:hAnsiTheme="minorEastAsia" w:eastAsiaTheme="minorEastAsia"/>
          <w:color w:val="auto"/>
        </w:rPr>
        <w:br w:type="page"/>
      </w:r>
    </w:p>
    <w:p>
      <w:pPr>
        <w:widowControl/>
        <w:ind w:firstLine="480"/>
        <w:jc w:val="left"/>
        <w:rPr>
          <w:rFonts w:asciiTheme="minorEastAsia" w:hAnsiTheme="minorEastAsia" w:eastAsiaTheme="minorEastAsia"/>
          <w:color w:val="auto"/>
        </w:rPr>
      </w:pPr>
    </w:p>
    <w:p>
      <w:pPr>
        <w:pStyle w:val="37"/>
        <w:ind w:firstLine="643"/>
        <w:rPr>
          <w:color w:val="auto"/>
          <w:sz w:val="32"/>
          <w:szCs w:val="32"/>
        </w:rPr>
      </w:pPr>
      <w:bookmarkStart w:id="0" w:name="_Toc9285"/>
      <w:r>
        <w:rPr>
          <w:rFonts w:hint="eastAsia"/>
          <w:color w:val="auto"/>
          <w:sz w:val="32"/>
          <w:szCs w:val="32"/>
        </w:rPr>
        <w:t>申报通知</w:t>
      </w:r>
      <w:bookmarkEnd w:id="0"/>
    </w:p>
    <w:p>
      <w:pPr>
        <w:pStyle w:val="36"/>
        <w:rPr>
          <w:color w:val="auto"/>
        </w:rPr>
      </w:pPr>
      <w:r>
        <w:rPr>
          <w:rFonts w:hint="eastAsia"/>
          <w:color w:val="auto"/>
        </w:rPr>
        <w:t>项目名称</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中国科学技术馆麦克维尔</w:t>
      </w:r>
      <w:r>
        <w:rPr>
          <w:rFonts w:asciiTheme="minorEastAsia" w:hAnsiTheme="minorEastAsia" w:eastAsiaTheme="minorEastAsia"/>
          <w:color w:val="auto"/>
          <w:szCs w:val="24"/>
        </w:rPr>
        <w:t>3号制冷机组大修项目</w:t>
      </w:r>
      <w:r>
        <w:rPr>
          <w:rFonts w:hint="eastAsia" w:asciiTheme="minorEastAsia" w:hAnsiTheme="minorEastAsia" w:eastAsiaTheme="minorEastAsia"/>
          <w:color w:val="auto"/>
          <w:szCs w:val="24"/>
          <w:lang w:eastAsia="zh-CN"/>
        </w:rPr>
        <w:t>（第二次</w:t>
      </w:r>
      <w:bookmarkStart w:id="7" w:name="_GoBack"/>
      <w:bookmarkEnd w:id="7"/>
      <w:r>
        <w:rPr>
          <w:rFonts w:hint="eastAsia" w:asciiTheme="minorEastAsia" w:hAnsiTheme="minorEastAsia" w:eastAsiaTheme="minorEastAsia"/>
          <w:color w:val="auto"/>
          <w:szCs w:val="24"/>
          <w:lang w:eastAsia="zh-CN"/>
        </w:rPr>
        <w:t>）</w:t>
      </w:r>
      <w:r>
        <w:rPr>
          <w:rFonts w:hint="eastAsia" w:asciiTheme="minorEastAsia" w:hAnsiTheme="minorEastAsia" w:eastAsiaTheme="minorEastAsia"/>
          <w:color w:val="auto"/>
          <w:szCs w:val="24"/>
        </w:rPr>
        <w:t>。</w:t>
      </w:r>
    </w:p>
    <w:p>
      <w:pPr>
        <w:pStyle w:val="36"/>
        <w:rPr>
          <w:color w:val="auto"/>
        </w:rPr>
      </w:pPr>
      <w:r>
        <w:rPr>
          <w:rFonts w:hint="eastAsia"/>
          <w:color w:val="auto"/>
        </w:rPr>
        <w:t>项目预算金额</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预算金额：人民币</w:t>
      </w:r>
      <w:r>
        <w:rPr>
          <w:rFonts w:asciiTheme="minorEastAsia" w:hAnsiTheme="minorEastAsia" w:eastAsiaTheme="minorEastAsia"/>
          <w:color w:val="auto"/>
          <w:szCs w:val="24"/>
        </w:rPr>
        <w:t>39万元</w:t>
      </w:r>
      <w:r>
        <w:rPr>
          <w:rFonts w:hint="eastAsia" w:asciiTheme="minorEastAsia" w:hAnsiTheme="minorEastAsia" w:eastAsiaTheme="minorEastAsia"/>
          <w:color w:val="auto"/>
          <w:szCs w:val="24"/>
        </w:rPr>
        <w:t>。</w:t>
      </w:r>
    </w:p>
    <w:p>
      <w:pPr>
        <w:ind w:firstLine="480"/>
        <w:rPr>
          <w:rFonts w:asciiTheme="minorEastAsia" w:hAnsiTheme="minorEastAsia" w:eastAsiaTheme="minorEastAsia"/>
          <w:color w:val="auto"/>
          <w:sz w:val="22"/>
        </w:rPr>
      </w:pPr>
      <w:r>
        <w:rPr>
          <w:rFonts w:hint="eastAsia" w:cs="宋体"/>
          <w:color w:val="auto"/>
          <w:szCs w:val="24"/>
        </w:rPr>
        <w:t xml:space="preserve">注：项目预算包含为完成申报任务规定的内容及范围并达到质量标准所需要的全部费用，采购人就申报任务约定内容将不再支付额外的费用。 </w:t>
      </w:r>
    </w:p>
    <w:p>
      <w:pPr>
        <w:pStyle w:val="36"/>
        <w:rPr>
          <w:color w:val="auto"/>
        </w:rPr>
      </w:pPr>
      <w:r>
        <w:rPr>
          <w:rFonts w:hint="eastAsia"/>
          <w:color w:val="auto"/>
        </w:rPr>
        <w:t>项目采购需求</w:t>
      </w:r>
    </w:p>
    <w:p>
      <w:pPr>
        <w:pStyle w:val="36"/>
        <w:numPr>
          <w:ilvl w:val="0"/>
          <w:numId w:val="0"/>
        </w:numPr>
        <w:ind w:left="-630"/>
        <w:rPr>
          <w:rFonts w:ascii="宋体" w:hAnsi="宋体" w:eastAsia="宋体" w:cs="宋体"/>
          <w:b w:val="0"/>
          <w:bCs w:val="0"/>
          <w:snapToGrid/>
          <w:color w:val="auto"/>
        </w:rPr>
      </w:pPr>
      <w:r>
        <w:rPr>
          <w:rFonts w:hint="eastAsia" w:ascii="宋体" w:hAnsi="宋体" w:eastAsia="宋体" w:cs="宋体"/>
          <w:b w:val="0"/>
          <w:bCs w:val="0"/>
          <w:snapToGrid/>
          <w:color w:val="auto"/>
        </w:rPr>
        <w:t xml:space="preserve">        详见附件第二章采购需求。</w:t>
      </w:r>
    </w:p>
    <w:p>
      <w:pPr>
        <w:pStyle w:val="36"/>
        <w:rPr>
          <w:color w:val="auto"/>
        </w:rPr>
      </w:pPr>
      <w:r>
        <w:rPr>
          <w:rFonts w:hint="eastAsia"/>
          <w:color w:val="auto"/>
        </w:rPr>
        <w:t>申报资格条件</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（1）在中华人民共和国境内注册，具有独立法人资格，独立承担民事责任的能力；（是否接受自然人申报：</w:t>
      </w:r>
      <w:r>
        <w:rPr>
          <w:rFonts w:ascii="Times New Roman" w:hAnsi="Times New Roman" w:cs="Times New Roman" w:eastAsiaTheme="minorEastAsia"/>
          <w:color w:val="auto"/>
          <w:szCs w:val="24"/>
        </w:rPr>
        <w:sym w:font="Wingdings 2" w:char="F030"/>
      </w:r>
      <w:r>
        <w:rPr>
          <w:rFonts w:ascii="Times New Roman" w:hAnsi="Times New Roman" w:cs="Times New Roman" w:eastAsiaTheme="minorEastAsia"/>
          <w:color w:val="auto"/>
          <w:szCs w:val="24"/>
        </w:rPr>
        <w:t xml:space="preserve">是 </w:t>
      </w:r>
      <w:r>
        <w:rPr>
          <w:rFonts w:hint="eastAsia" w:cs="宋体"/>
          <w:color w:val="auto"/>
          <w:szCs w:val="24"/>
        </w:rPr>
        <w:t>■</w:t>
      </w:r>
      <w:r>
        <w:rPr>
          <w:rFonts w:ascii="Times New Roman" w:hAnsi="Times New Roman" w:cs="Times New Roman" w:eastAsiaTheme="minorEastAsia"/>
          <w:color w:val="auto"/>
          <w:szCs w:val="24"/>
        </w:rPr>
        <w:t>否）</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（2）具有良好的商业信誉和健全的财务会计制度；</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（3）有依法缴纳税收和社会保障资金的良好记录；</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w:t>
      </w:r>
      <w:r>
        <w:rPr>
          <w:rFonts w:hint="eastAsia" w:ascii="Times New Roman" w:hAnsi="Times New Roman" w:cs="Times New Roman" w:eastAsiaTheme="minorEastAsia"/>
          <w:color w:val="auto"/>
          <w:szCs w:val="24"/>
        </w:rPr>
        <w:t>6</w:t>
      </w:r>
      <w:r>
        <w:rPr>
          <w:rFonts w:ascii="Times New Roman" w:hAnsi="Times New Roman" w:cs="Times New Roman" w:eastAsiaTheme="minorEastAsia"/>
          <w:color w:val="auto"/>
          <w:szCs w:val="24"/>
        </w:rPr>
        <w:t>）本项目是否接受联合体申报：</w:t>
      </w:r>
      <w:r>
        <w:rPr>
          <w:rFonts w:ascii="Times New Roman" w:hAnsi="Times New Roman" w:cs="Times New Roman" w:eastAsiaTheme="minorEastAsia"/>
          <w:color w:val="auto"/>
          <w:szCs w:val="24"/>
        </w:rPr>
        <w:sym w:font="Wingdings 2" w:char="F030"/>
      </w:r>
      <w:r>
        <w:rPr>
          <w:rFonts w:ascii="Times New Roman" w:hAnsi="Times New Roman" w:cs="Times New Roman" w:eastAsiaTheme="minorEastAsia"/>
          <w:color w:val="auto"/>
          <w:szCs w:val="24"/>
        </w:rPr>
        <w:t xml:space="preserve">是 </w:t>
      </w:r>
      <w:r>
        <w:rPr>
          <w:rFonts w:hint="eastAsia" w:cs="宋体"/>
          <w:color w:val="auto"/>
          <w:szCs w:val="24"/>
        </w:rPr>
        <w:t>■</w:t>
      </w:r>
      <w:r>
        <w:rPr>
          <w:rFonts w:ascii="Times New Roman" w:hAnsi="Times New Roman" w:cs="Times New Roman" w:eastAsiaTheme="minorEastAsia"/>
          <w:color w:val="auto"/>
          <w:szCs w:val="24"/>
        </w:rPr>
        <w:t>否。</w:t>
      </w:r>
    </w:p>
    <w:p>
      <w:pPr>
        <w:pStyle w:val="36"/>
        <w:rPr>
          <w:color w:val="auto"/>
        </w:rPr>
      </w:pPr>
      <w:r>
        <w:rPr>
          <w:rFonts w:hint="eastAsia"/>
          <w:color w:val="auto"/>
        </w:rPr>
        <w:t>申报流程</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一同邮寄递交；</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（3）</w:t>
      </w:r>
      <w:r>
        <w:rPr>
          <w:rFonts w:asciiTheme="minorEastAsia" w:hAnsiTheme="minorEastAsia" w:eastAsiaTheme="minorEastAsia"/>
          <w:color w:val="auto"/>
          <w:szCs w:val="24"/>
        </w:rPr>
        <w:t>《资格文件》</w:t>
      </w: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文件接收</w:t>
      </w:r>
      <w:r>
        <w:rPr>
          <w:rFonts w:asciiTheme="minorEastAsia" w:hAnsiTheme="minorEastAsia" w:eastAsiaTheme="minorEastAsia"/>
          <w:color w:val="auto"/>
          <w:szCs w:val="24"/>
        </w:rPr>
        <w:t>时间：</w:t>
      </w:r>
      <w:r>
        <w:rPr>
          <w:rFonts w:hint="eastAsia" w:asciiTheme="minorEastAsia" w:hAnsiTheme="minorEastAsia" w:eastAsiaTheme="minorEastAsia"/>
          <w:color w:val="auto"/>
          <w:szCs w:val="24"/>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 xml:space="preserve">收件人：王文渊、王国全 </w:t>
      </w:r>
    </w:p>
    <w:p>
      <w:pPr>
        <w:pStyle w:val="41"/>
        <w:numPr>
          <w:ilvl w:val="255"/>
          <w:numId w:val="0"/>
        </w:numPr>
        <w:ind w:firstLine="480" w:firstLineChars="200"/>
        <w:jc w:val="left"/>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联系电话：</w:t>
      </w:r>
      <w:r>
        <w:rPr>
          <w:rFonts w:asciiTheme="minorEastAsia" w:hAnsiTheme="minorEastAsia" w:eastAsiaTheme="minorEastAsia"/>
          <w:color w:val="auto"/>
          <w:szCs w:val="24"/>
        </w:rPr>
        <w:t>010-59041235</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010-59041223</w:t>
      </w:r>
    </w:p>
    <w:p>
      <w:pPr>
        <w:pStyle w:val="41"/>
        <w:numPr>
          <w:ilvl w:val="255"/>
          <w:numId w:val="0"/>
        </w:numPr>
        <w:ind w:firstLine="480" w:firstLineChars="200"/>
        <w:jc w:val="left"/>
        <w:rPr>
          <w:rFonts w:asciiTheme="minorEastAsia" w:hAnsiTheme="minorEastAsia" w:eastAsiaTheme="minorEastAsia"/>
          <w:color w:val="auto"/>
          <w:szCs w:val="24"/>
        </w:rPr>
      </w:pPr>
    </w:p>
    <w:p>
      <w:pPr>
        <w:pStyle w:val="36"/>
        <w:rPr>
          <w:color w:val="auto"/>
        </w:rPr>
      </w:pPr>
      <w:r>
        <w:rPr>
          <w:rFonts w:hint="eastAsia"/>
          <w:color w:val="auto"/>
        </w:rPr>
        <w:t>其他要求</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文件制作要求：</w:t>
      </w:r>
    </w:p>
    <w:p>
      <w:pPr>
        <w:pStyle w:val="41"/>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《资格文件》：须按照《资格文件》格式编写，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成册，印制2份；</w:t>
      </w:r>
      <w:r>
        <w:rPr>
          <w:rFonts w:hint="eastAsia" w:asciiTheme="minorEastAsia" w:hAnsiTheme="minorEastAsia" w:eastAsiaTheme="minorEastAsia"/>
          <w:color w:val="auto"/>
          <w:szCs w:val="24"/>
        </w:rPr>
        <w:t>电子版1份（U盘形式，加盖公章PDF格式）；</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须按照《项目申报书</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格式编写，</w:t>
      </w:r>
      <w:r>
        <w:rPr>
          <w:rFonts w:asciiTheme="minorEastAsia" w:hAnsiTheme="minorEastAsia" w:eastAsiaTheme="minorEastAsia"/>
          <w:color w:val="auto"/>
          <w:szCs w:val="24"/>
        </w:rPr>
        <w:t>A4纸打印，</w:t>
      </w:r>
      <w:r>
        <w:rPr>
          <w:rFonts w:hint="eastAsia" w:asciiTheme="minorEastAsia" w:hAnsiTheme="minorEastAsia" w:eastAsiaTheme="minorEastAsia"/>
          <w:color w:val="auto"/>
          <w:szCs w:val="24"/>
        </w:rPr>
        <w:t>必须</w:t>
      </w:r>
      <w:r>
        <w:rPr>
          <w:rFonts w:asciiTheme="minorEastAsia" w:hAnsiTheme="minorEastAsia" w:eastAsiaTheme="minorEastAsia"/>
          <w:color w:val="auto"/>
          <w:szCs w:val="24"/>
        </w:rPr>
        <w:t>左侧</w:t>
      </w:r>
      <w:r>
        <w:rPr>
          <w:rFonts w:hint="eastAsia" w:asciiTheme="minorEastAsia" w:hAnsiTheme="minorEastAsia" w:eastAsiaTheme="minorEastAsia"/>
          <w:color w:val="auto"/>
          <w:szCs w:val="24"/>
        </w:rPr>
        <w:t>胶装</w:t>
      </w:r>
      <w:r>
        <w:rPr>
          <w:rFonts w:asciiTheme="minorEastAsia" w:hAnsiTheme="minorEastAsia" w:eastAsiaTheme="minorEastAsia"/>
          <w:color w:val="auto"/>
          <w:szCs w:val="24"/>
        </w:rPr>
        <w:t>成册，印制5份并密封</w:t>
      </w:r>
      <w:r>
        <w:rPr>
          <w:rFonts w:hint="eastAsia" w:asciiTheme="minorEastAsia" w:hAnsiTheme="minorEastAsia" w:eastAsiaTheme="minorEastAsia"/>
          <w:color w:val="auto"/>
          <w:szCs w:val="24"/>
        </w:rPr>
        <w:t>；电子版1份（U盘形式，</w:t>
      </w:r>
      <w:r>
        <w:rPr>
          <w:rFonts w:asciiTheme="minorEastAsia" w:hAnsiTheme="minorEastAsia" w:eastAsiaTheme="minorEastAsia"/>
          <w:color w:val="auto"/>
          <w:szCs w:val="24"/>
        </w:rPr>
        <w:t>WORD</w:t>
      </w:r>
      <w:r>
        <w:rPr>
          <w:rFonts w:hint="eastAsia" w:asciiTheme="minorEastAsia" w:hAnsiTheme="minorEastAsia" w:eastAsiaTheme="minorEastAsia"/>
          <w:color w:val="auto"/>
          <w:szCs w:val="24"/>
        </w:rPr>
        <w:t>格式和加盖公章PDF格式）。</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asciiTheme="minorEastAsia" w:hAnsiTheme="minorEastAsia" w:eastAsiaTheme="minorEastAsia"/>
          <w:color w:val="auto"/>
          <w:szCs w:val="24"/>
        </w:rPr>
        <w:t>公告期限：</w:t>
      </w:r>
      <w:r>
        <w:rPr>
          <w:rFonts w:hint="eastAsia" w:asciiTheme="minorEastAsia" w:hAnsiTheme="minorEastAsia" w:eastAsiaTheme="minorEastAsia"/>
          <w:color w:val="auto"/>
          <w:szCs w:val="24"/>
        </w:rPr>
        <w:t>3</w:t>
      </w:r>
      <w:r>
        <w:rPr>
          <w:rFonts w:asciiTheme="minorEastAsia" w:hAnsiTheme="minorEastAsia" w:eastAsiaTheme="minorEastAsia"/>
          <w:color w:val="auto"/>
          <w:szCs w:val="24"/>
        </w:rPr>
        <w:t>个工作日</w:t>
      </w:r>
      <w:r>
        <w:rPr>
          <w:rFonts w:hint="eastAsia" w:asciiTheme="minorEastAsia" w:hAnsiTheme="minorEastAsia" w:eastAsiaTheme="minorEastAsia"/>
          <w:color w:val="auto"/>
          <w:szCs w:val="24"/>
        </w:rPr>
        <w:t>。</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（3）采购部门：中国科学技术馆</w:t>
      </w:r>
    </w:p>
    <w:p>
      <w:pPr>
        <w:pStyle w:val="41"/>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联系人：王文渊、王国全</w:t>
      </w:r>
    </w:p>
    <w:p>
      <w:pPr>
        <w:pStyle w:val="41"/>
        <w:ind w:left="420" w:firstLineChars="0"/>
        <w:rPr>
          <w:rFonts w:asciiTheme="minorEastAsia" w:hAnsiTheme="minorEastAsia" w:eastAsiaTheme="minorEastAsia"/>
          <w:color w:val="auto"/>
          <w:szCs w:val="24"/>
        </w:rPr>
      </w:pPr>
      <w:r>
        <w:rPr>
          <w:rFonts w:hint="eastAsia" w:asciiTheme="minorEastAsia" w:hAnsiTheme="minorEastAsia" w:eastAsiaTheme="minorEastAsia"/>
          <w:color w:val="auto"/>
          <w:szCs w:val="24"/>
        </w:rPr>
        <w:t>联系电话：</w:t>
      </w:r>
      <w:r>
        <w:rPr>
          <w:rFonts w:asciiTheme="minorEastAsia" w:hAnsiTheme="minorEastAsia" w:eastAsiaTheme="minorEastAsia"/>
          <w:color w:val="auto"/>
          <w:szCs w:val="24"/>
        </w:rPr>
        <w:t>010-59041235</w:t>
      </w:r>
      <w:r>
        <w:rPr>
          <w:rFonts w:hint="eastAsia" w:asciiTheme="minorEastAsia" w:hAnsiTheme="minorEastAsia" w:eastAsiaTheme="minorEastAsia"/>
          <w:color w:val="auto"/>
          <w:szCs w:val="24"/>
        </w:rPr>
        <w:t>、</w:t>
      </w:r>
      <w:r>
        <w:rPr>
          <w:rFonts w:asciiTheme="minorEastAsia" w:hAnsiTheme="minorEastAsia" w:eastAsiaTheme="minorEastAsia"/>
          <w:color w:val="auto"/>
          <w:szCs w:val="24"/>
        </w:rPr>
        <w:t>010-59041223</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w:t>
      </w:r>
      <w:r>
        <w:rPr>
          <w:rFonts w:hint="eastAsia" w:asciiTheme="minorEastAsia" w:hAnsiTheme="minorEastAsia" w:eastAsiaTheme="minorEastAsia"/>
          <w:color w:val="auto"/>
          <w:szCs w:val="24"/>
        </w:rPr>
        <w:t>北京市朝阳区北辰东路</w:t>
      </w:r>
      <w:r>
        <w:rPr>
          <w:rFonts w:asciiTheme="minorEastAsia" w:hAnsiTheme="minorEastAsia" w:eastAsiaTheme="minorEastAsia"/>
          <w:color w:val="auto"/>
          <w:szCs w:val="24"/>
        </w:rPr>
        <w:t>5号</w:t>
      </w:r>
    </w:p>
    <w:p>
      <w:pPr>
        <w:pStyle w:val="41"/>
        <w:numPr>
          <w:ilvl w:val="255"/>
          <w:numId w:val="0"/>
        </w:numPr>
        <w:ind w:firstLine="480" w:firstLineChars="200"/>
        <w:rPr>
          <w:rFonts w:asciiTheme="minorEastAsia" w:hAnsiTheme="minorEastAsia" w:eastAsiaTheme="minorEastAsia"/>
          <w:color w:val="auto"/>
          <w:szCs w:val="24"/>
        </w:rPr>
      </w:pPr>
      <w:r>
        <w:rPr>
          <w:rFonts w:hint="eastAsia" w:asciiTheme="minorEastAsia" w:hAnsiTheme="minorEastAsia" w:eastAsiaTheme="minorEastAsia"/>
          <w:color w:val="auto"/>
          <w:szCs w:val="24"/>
        </w:rPr>
        <w:t>（4）申报代理机构：</w:t>
      </w:r>
      <w:r>
        <w:rPr>
          <w:rFonts w:asciiTheme="minorEastAsia" w:hAnsiTheme="minorEastAsia" w:eastAsiaTheme="minorEastAsia"/>
          <w:color w:val="auto"/>
          <w:szCs w:val="24"/>
        </w:rPr>
        <w:t>五矿国际招标有限责任公司</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联系人：</w:t>
      </w:r>
      <w:r>
        <w:rPr>
          <w:rFonts w:hint="eastAsia" w:asciiTheme="minorEastAsia" w:hAnsiTheme="minorEastAsia" w:eastAsiaTheme="minorEastAsia"/>
          <w:color w:val="auto"/>
          <w:szCs w:val="24"/>
        </w:rPr>
        <w:t>石浩人、</w:t>
      </w:r>
      <w:r>
        <w:rPr>
          <w:rFonts w:asciiTheme="minorEastAsia" w:hAnsiTheme="minorEastAsia" w:eastAsiaTheme="minorEastAsia"/>
          <w:color w:val="auto"/>
          <w:szCs w:val="24"/>
        </w:rPr>
        <w:t>潘爽、梁敬保</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联系</w:t>
      </w:r>
      <w:r>
        <w:rPr>
          <w:rFonts w:hint="eastAsia" w:asciiTheme="minorEastAsia" w:hAnsiTheme="minorEastAsia" w:eastAsiaTheme="minorEastAsia"/>
          <w:color w:val="auto"/>
          <w:szCs w:val="24"/>
        </w:rPr>
        <w:t>电话</w:t>
      </w:r>
      <w:r>
        <w:rPr>
          <w:rFonts w:asciiTheme="minorEastAsia" w:hAnsiTheme="minorEastAsia" w:eastAsiaTheme="minorEastAsia"/>
          <w:color w:val="auto"/>
          <w:szCs w:val="24"/>
        </w:rPr>
        <w:t>：</w:t>
      </w:r>
      <w:r>
        <w:rPr>
          <w:rFonts w:hint="eastAsia" w:asciiTheme="minorEastAsia" w:hAnsiTheme="minorEastAsia" w:eastAsiaTheme="minorEastAsia"/>
          <w:color w:val="auto"/>
          <w:szCs w:val="24"/>
        </w:rPr>
        <w:t>010-68494192/88821634</w:t>
      </w:r>
    </w:p>
    <w:p>
      <w:pPr>
        <w:pStyle w:val="41"/>
        <w:ind w:left="420" w:firstLineChars="0"/>
        <w:rPr>
          <w:rFonts w:asciiTheme="minorEastAsia" w:hAnsiTheme="minorEastAsia" w:eastAsiaTheme="minorEastAsia"/>
          <w:color w:val="auto"/>
          <w:szCs w:val="24"/>
        </w:rPr>
      </w:pPr>
      <w:r>
        <w:rPr>
          <w:rFonts w:asciiTheme="minorEastAsia" w:hAnsiTheme="minorEastAsia" w:eastAsiaTheme="minorEastAsia"/>
          <w:color w:val="auto"/>
          <w:szCs w:val="24"/>
        </w:rPr>
        <w:t>地址：北京市海淀区三里河路5号五矿大厦D座</w:t>
      </w:r>
      <w:r>
        <w:rPr>
          <w:rFonts w:hint="eastAsia" w:asciiTheme="minorEastAsia" w:hAnsiTheme="minorEastAsia" w:eastAsiaTheme="minorEastAsia"/>
          <w:color w:val="auto"/>
          <w:szCs w:val="24"/>
        </w:rPr>
        <w:t>206</w:t>
      </w:r>
      <w:r>
        <w:rPr>
          <w:rFonts w:asciiTheme="minorEastAsia" w:hAnsiTheme="minorEastAsia" w:eastAsiaTheme="minorEastAsia"/>
          <w:color w:val="auto"/>
          <w:szCs w:val="24"/>
        </w:rPr>
        <w:t>室</w:t>
      </w:r>
    </w:p>
    <w:p>
      <w:pPr>
        <w:pStyle w:val="41"/>
        <w:ind w:left="420" w:firstLineChars="0"/>
        <w:rPr>
          <w:rFonts w:asciiTheme="minorEastAsia" w:hAnsiTheme="minorEastAsia" w:eastAsiaTheme="minorEastAsia"/>
          <w:b/>
          <w:bCs/>
          <w:color w:val="auto"/>
          <w:kern w:val="44"/>
          <w:szCs w:val="24"/>
        </w:rPr>
      </w:pPr>
      <w:r>
        <w:rPr>
          <w:color w:val="auto"/>
        </w:rPr>
        <w:br w:type="page"/>
      </w:r>
    </w:p>
    <w:p>
      <w:pPr>
        <w:pStyle w:val="37"/>
        <w:spacing w:line="360" w:lineRule="auto"/>
        <w:ind w:firstLine="643"/>
        <w:rPr>
          <w:rFonts w:asciiTheme="majorEastAsia" w:hAnsiTheme="majorEastAsia" w:eastAsiaTheme="majorEastAsia"/>
          <w:color w:val="auto"/>
          <w:sz w:val="32"/>
          <w:szCs w:val="32"/>
        </w:rPr>
      </w:pPr>
      <w:bookmarkStart w:id="1" w:name="_Toc18179"/>
      <w:r>
        <w:rPr>
          <w:rFonts w:hint="eastAsia" w:asciiTheme="majorEastAsia" w:hAnsiTheme="majorEastAsia" w:eastAsiaTheme="majorEastAsia"/>
          <w:color w:val="auto"/>
          <w:sz w:val="32"/>
          <w:szCs w:val="32"/>
        </w:rPr>
        <w:t>采购需求</w:t>
      </w:r>
      <w:bookmarkEnd w:id="1"/>
    </w:p>
    <w:p>
      <w:pPr>
        <w:ind w:firstLine="482"/>
        <w:rPr>
          <w:b/>
          <w:bCs/>
          <w:i w:val="0"/>
          <w:iCs w:val="0"/>
          <w:color w:val="auto"/>
        </w:rPr>
      </w:pPr>
      <w:r>
        <w:rPr>
          <w:rFonts w:hint="eastAsia"/>
          <w:b/>
          <w:bCs/>
          <w:i w:val="0"/>
          <w:iCs w:val="0"/>
          <w:color w:val="auto"/>
        </w:rPr>
        <w:t>一、主要工作内容及工作量</w:t>
      </w:r>
    </w:p>
    <w:p>
      <w:pPr>
        <w:ind w:firstLine="480"/>
        <w:rPr>
          <w:i w:val="0"/>
          <w:iCs w:val="0"/>
          <w:color w:val="auto"/>
        </w:rPr>
      </w:pPr>
      <w:r>
        <w:rPr>
          <w:rFonts w:hint="eastAsia"/>
          <w:i w:val="0"/>
          <w:iCs w:val="0"/>
          <w:color w:val="auto"/>
        </w:rPr>
        <w:t>我馆麦克维尔</w:t>
      </w:r>
      <w:r>
        <w:rPr>
          <w:i w:val="0"/>
          <w:iCs w:val="0"/>
          <w:color w:val="auto"/>
        </w:rPr>
        <w:t>3号制冷机组品牌：麦克维尔</w:t>
      </w:r>
      <w:r>
        <w:rPr>
          <w:rFonts w:hint="eastAsia"/>
          <w:i w:val="0"/>
          <w:iCs w:val="0"/>
          <w:color w:val="auto"/>
        </w:rPr>
        <w:t xml:space="preserve"> 型号：</w:t>
      </w:r>
      <w:r>
        <w:rPr>
          <w:i w:val="0"/>
          <w:iCs w:val="0"/>
          <w:color w:val="auto"/>
        </w:rPr>
        <w:t>WSC126，安装在地下一层制冷机房内。</w:t>
      </w:r>
      <w:r>
        <w:rPr>
          <w:rFonts w:hint="eastAsia"/>
          <w:i w:val="0"/>
          <w:iCs w:val="0"/>
          <w:color w:val="auto"/>
        </w:rPr>
        <w:t>目前叶轮的金属机械劳损，需要进行更换和设备大修。</w:t>
      </w:r>
      <w:r>
        <w:rPr>
          <w:i w:val="0"/>
          <w:iCs w:val="0"/>
          <w:color w:val="auto"/>
        </w:rPr>
        <w:t>项目包工包料，项目内容主要包括对压缩机拆检</w:t>
      </w:r>
      <w:r>
        <w:rPr>
          <w:rFonts w:hint="eastAsia"/>
          <w:i w:val="0"/>
          <w:iCs w:val="0"/>
          <w:color w:val="auto"/>
        </w:rPr>
        <w:t>；</w:t>
      </w:r>
      <w:r>
        <w:rPr>
          <w:i w:val="0"/>
          <w:iCs w:val="0"/>
          <w:color w:val="auto"/>
        </w:rPr>
        <w:t>损伤配件（叶轮）、压缩机轴承及密封部分进行更换</w:t>
      </w:r>
      <w:r>
        <w:rPr>
          <w:rFonts w:hint="eastAsia"/>
          <w:i w:val="0"/>
          <w:iCs w:val="0"/>
          <w:color w:val="auto"/>
        </w:rPr>
        <w:t>；</w:t>
      </w:r>
      <w:r>
        <w:rPr>
          <w:i w:val="0"/>
          <w:iCs w:val="0"/>
          <w:color w:val="auto"/>
        </w:rPr>
        <w:t>并重新装配高速、低速部件，严格按照出厂数据检测</w:t>
      </w:r>
      <w:r>
        <w:rPr>
          <w:rFonts w:hint="eastAsia"/>
          <w:i w:val="0"/>
          <w:iCs w:val="0"/>
          <w:color w:val="auto"/>
        </w:rPr>
        <w:t>、</w:t>
      </w:r>
      <w:r>
        <w:rPr>
          <w:i w:val="0"/>
          <w:iCs w:val="0"/>
          <w:color w:val="auto"/>
        </w:rPr>
        <w:t>调整，设备试运转合格。</w:t>
      </w:r>
    </w:p>
    <w:p>
      <w:pPr>
        <w:ind w:firstLine="482"/>
        <w:rPr>
          <w:b/>
          <w:bCs/>
          <w:i w:val="0"/>
          <w:iCs w:val="0"/>
          <w:color w:val="auto"/>
        </w:rPr>
      </w:pPr>
      <w:r>
        <w:rPr>
          <w:rFonts w:hint="eastAsia"/>
          <w:b/>
          <w:bCs/>
          <w:i w:val="0"/>
          <w:iCs w:val="0"/>
          <w:color w:val="auto"/>
        </w:rPr>
        <w:t>二、项目实施技术或服务要求</w:t>
      </w:r>
    </w:p>
    <w:p>
      <w:pPr>
        <w:ind w:firstLine="480"/>
        <w:rPr>
          <w:i w:val="0"/>
          <w:iCs w:val="0"/>
          <w:color w:val="auto"/>
        </w:rPr>
      </w:pPr>
      <w:r>
        <w:rPr>
          <w:rFonts w:hint="eastAsia"/>
          <w:i w:val="0"/>
          <w:iCs w:val="0"/>
          <w:color w:val="auto"/>
        </w:rPr>
        <w:t>（1）压缩机拆检</w:t>
      </w:r>
    </w:p>
    <w:p>
      <w:pPr>
        <w:ind w:firstLine="480"/>
        <w:rPr>
          <w:i w:val="0"/>
          <w:iCs w:val="0"/>
          <w:color w:val="auto"/>
        </w:rPr>
      </w:pPr>
      <w:r>
        <w:rPr>
          <w:rFonts w:hint="eastAsia"/>
          <w:i w:val="0"/>
          <w:iCs w:val="0"/>
          <w:color w:val="auto"/>
        </w:rPr>
        <w:t>（2）麦克维尔</w:t>
      </w:r>
      <w:r>
        <w:rPr>
          <w:i w:val="0"/>
          <w:iCs w:val="0"/>
          <w:color w:val="auto"/>
        </w:rPr>
        <w:t>3号制冷机</w:t>
      </w:r>
      <w:r>
        <w:rPr>
          <w:rFonts w:hint="eastAsia"/>
          <w:i w:val="0"/>
          <w:iCs w:val="0"/>
          <w:color w:val="auto"/>
        </w:rPr>
        <w:t>维修</w:t>
      </w:r>
    </w:p>
    <w:p>
      <w:pPr>
        <w:ind w:firstLine="480"/>
        <w:rPr>
          <w:i w:val="0"/>
          <w:iCs w:val="0"/>
          <w:color w:val="auto"/>
        </w:rPr>
      </w:pPr>
      <w:r>
        <w:rPr>
          <w:rFonts w:hint="eastAsia"/>
          <w:i w:val="0"/>
          <w:iCs w:val="0"/>
          <w:color w:val="auto"/>
        </w:rPr>
        <w:t>（3）配件更换</w:t>
      </w:r>
    </w:p>
    <w:p>
      <w:pPr>
        <w:pStyle w:val="2"/>
        <w:ind w:firstLine="442"/>
        <w:rPr>
          <w:i w:val="0"/>
          <w:iCs w:val="0"/>
          <w:color w:val="auto"/>
          <w:sz w:val="22"/>
        </w:rPr>
      </w:pPr>
      <w:r>
        <w:rPr>
          <w:rFonts w:hint="eastAsia"/>
          <w:i w:val="0"/>
          <w:iCs w:val="0"/>
          <w:color w:val="auto"/>
          <w:sz w:val="22"/>
          <w:szCs w:val="22"/>
        </w:rPr>
        <w:t>配件</w:t>
      </w:r>
      <w:r>
        <w:rPr>
          <w:i w:val="0"/>
          <w:iCs w:val="0"/>
          <w:color w:val="auto"/>
          <w:sz w:val="22"/>
          <w:szCs w:val="22"/>
        </w:rPr>
        <w:t>详情如下</w:t>
      </w:r>
      <w:r>
        <w:rPr>
          <w:rFonts w:hint="eastAsia"/>
          <w:i w:val="0"/>
          <w:iCs w:val="0"/>
          <w:color w:val="auto"/>
          <w:sz w:val="22"/>
          <w:szCs w:val="22"/>
        </w:rPr>
        <w:t>（</w:t>
      </w:r>
      <w:r>
        <w:rPr>
          <w:i w:val="0"/>
          <w:iCs w:val="0"/>
          <w:color w:val="auto"/>
          <w:sz w:val="22"/>
          <w:szCs w:val="22"/>
        </w:rPr>
        <w:t>维修工器具和维修辅料</w:t>
      </w:r>
      <w:r>
        <w:rPr>
          <w:rFonts w:hint="eastAsia"/>
          <w:i w:val="0"/>
          <w:iCs w:val="0"/>
          <w:color w:val="auto"/>
          <w:sz w:val="22"/>
          <w:szCs w:val="22"/>
        </w:rPr>
        <w:t>由</w:t>
      </w:r>
      <w:r>
        <w:rPr>
          <w:i w:val="0"/>
          <w:iCs w:val="0"/>
          <w:color w:val="auto"/>
          <w:sz w:val="22"/>
          <w:szCs w:val="22"/>
        </w:rPr>
        <w:t>维修单位自行解决</w:t>
      </w:r>
      <w:r>
        <w:rPr>
          <w:rFonts w:hint="eastAsia"/>
          <w:i w:val="0"/>
          <w:iCs w:val="0"/>
          <w:color w:val="auto"/>
          <w:sz w:val="22"/>
          <w:szCs w:val="22"/>
        </w:rPr>
        <w:t>）</w:t>
      </w:r>
      <w:r>
        <w:rPr>
          <w:i w:val="0"/>
          <w:iCs w:val="0"/>
          <w:color w:val="auto"/>
          <w:sz w:val="22"/>
          <w:szCs w:val="22"/>
        </w:rPr>
        <w:t>：</w:t>
      </w:r>
    </w:p>
    <w:tbl>
      <w:tblPr>
        <w:tblStyle w:val="31"/>
        <w:tblW w:w="8442" w:type="dxa"/>
        <w:tblInd w:w="108" w:type="dxa"/>
        <w:tblLayout w:type="fixed"/>
        <w:tblCellMar>
          <w:top w:w="0" w:type="dxa"/>
          <w:left w:w="108" w:type="dxa"/>
          <w:bottom w:w="0" w:type="dxa"/>
          <w:right w:w="108" w:type="dxa"/>
        </w:tblCellMar>
      </w:tblPr>
      <w:tblGrid>
        <w:gridCol w:w="2171"/>
        <w:gridCol w:w="3617"/>
        <w:gridCol w:w="2654"/>
      </w:tblGrid>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rFonts w:hint="eastAsia"/>
                <w:i w:val="0"/>
                <w:iCs w:val="0"/>
                <w:color w:val="auto"/>
                <w:sz w:val="20"/>
              </w:rPr>
              <w:t>序号</w:t>
            </w:r>
          </w:p>
        </w:tc>
        <w:tc>
          <w:tcPr>
            <w:tcW w:w="3617"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rFonts w:hint="eastAsia"/>
                <w:i w:val="0"/>
                <w:iCs w:val="0"/>
                <w:color w:val="auto"/>
                <w:sz w:val="20"/>
              </w:rPr>
              <w:t>名称</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rFonts w:hint="eastAsia"/>
                <w:i w:val="0"/>
                <w:iCs w:val="0"/>
                <w:color w:val="auto"/>
                <w:sz w:val="20"/>
              </w:rPr>
              <w:t>数量</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IGV O</w:t>
            </w:r>
            <w:r>
              <w:rPr>
                <w:rFonts w:hint="eastAsia"/>
                <w:i w:val="0"/>
                <w:iCs w:val="0"/>
                <w:color w:val="auto"/>
                <w:sz w:val="20"/>
              </w:rPr>
              <w:t>型环套件</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HSA O</w:t>
            </w:r>
            <w:r>
              <w:rPr>
                <w:rFonts w:hint="eastAsia"/>
                <w:i w:val="0"/>
                <w:iCs w:val="0"/>
                <w:color w:val="auto"/>
                <w:sz w:val="20"/>
              </w:rPr>
              <w:t>型环套件</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GH O</w:t>
            </w:r>
            <w:r>
              <w:rPr>
                <w:rFonts w:hint="eastAsia"/>
                <w:i w:val="0"/>
                <w:iCs w:val="0"/>
                <w:color w:val="auto"/>
                <w:sz w:val="20"/>
              </w:rPr>
              <w:t>型环套件</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4</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电机腔</w:t>
            </w:r>
            <w:r>
              <w:rPr>
                <w:i w:val="0"/>
                <w:iCs w:val="0"/>
                <w:color w:val="auto"/>
                <w:sz w:val="20"/>
              </w:rPr>
              <w:t>O</w:t>
            </w:r>
            <w:r>
              <w:rPr>
                <w:rFonts w:hint="eastAsia"/>
                <w:i w:val="0"/>
                <w:iCs w:val="0"/>
                <w:color w:val="auto"/>
                <w:sz w:val="20"/>
              </w:rPr>
              <w:t>型环</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5</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O</w:t>
            </w:r>
            <w:r>
              <w:rPr>
                <w:rFonts w:hint="eastAsia"/>
                <w:i w:val="0"/>
                <w:iCs w:val="0"/>
                <w:color w:val="auto"/>
                <w:sz w:val="20"/>
              </w:rPr>
              <w:t>型环（油泵盖）</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6</w:t>
            </w:r>
          </w:p>
        </w:tc>
        <w:tc>
          <w:tcPr>
            <w:tcW w:w="3617" w:type="dxa"/>
            <w:tcBorders>
              <w:top w:val="nil"/>
              <w:left w:val="nil"/>
              <w:bottom w:val="single" w:color="000000" w:sz="8" w:space="0"/>
              <w:right w:val="single" w:color="000000" w:sz="8" w:space="0"/>
            </w:tcBorders>
            <w:shd w:val="clear" w:color="auto" w:fill="auto"/>
            <w:vAlign w:val="center"/>
          </w:tcPr>
          <w:p>
            <w:pPr>
              <w:ind w:firstLine="400"/>
              <w:rPr>
                <w:i w:val="0"/>
                <w:iCs w:val="0"/>
                <w:color w:val="auto"/>
                <w:sz w:val="20"/>
              </w:rPr>
            </w:pPr>
            <w:r>
              <w:rPr>
                <w:i w:val="0"/>
                <w:iCs w:val="0"/>
                <w:color w:val="auto"/>
                <w:sz w:val="20"/>
              </w:rPr>
              <w:t>O</w:t>
            </w:r>
            <w:r>
              <w:rPr>
                <w:rFonts w:hint="eastAsia"/>
                <w:i w:val="0"/>
                <w:iCs w:val="0"/>
                <w:color w:val="auto"/>
                <w:sz w:val="20"/>
              </w:rPr>
              <w:t>型环（排气法兰）</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7</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低速齿轮压盖螺栓</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8</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低速推力盘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9</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低速止推盘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10</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低速轴封</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11</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低速轴封垫</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12</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低速轴封卡簧</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13</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低速前轴承（齿轮侧）</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14</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低速后轴承（电机侧）</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15</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低速前轴承销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16</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推力泵</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17</w:t>
            </w:r>
          </w:p>
        </w:tc>
        <w:tc>
          <w:tcPr>
            <w:tcW w:w="3617" w:type="dxa"/>
            <w:tcBorders>
              <w:top w:val="nil"/>
              <w:left w:val="nil"/>
              <w:bottom w:val="single" w:color="000000" w:sz="8" w:space="0"/>
              <w:right w:val="single" w:color="000000" w:sz="8" w:space="0"/>
            </w:tcBorders>
            <w:shd w:val="clear" w:color="auto" w:fill="auto"/>
            <w:vAlign w:val="center"/>
          </w:tcPr>
          <w:p>
            <w:pPr>
              <w:ind w:firstLine="400"/>
              <w:rPr>
                <w:rFonts w:cs="宋体"/>
                <w:i w:val="0"/>
                <w:iCs w:val="0"/>
                <w:color w:val="auto"/>
                <w:sz w:val="20"/>
              </w:rPr>
            </w:pPr>
            <w:r>
              <w:rPr>
                <w:rFonts w:hint="eastAsia"/>
                <w:i w:val="0"/>
                <w:iCs w:val="0"/>
                <w:color w:val="auto"/>
                <w:sz w:val="20"/>
              </w:rPr>
              <w:t>叶轮</w:t>
            </w:r>
            <w:r>
              <w:rPr>
                <w:i w:val="0"/>
                <w:iCs w:val="0"/>
                <w:color w:val="auto"/>
                <w:sz w:val="20"/>
              </w:rPr>
              <w:t xml:space="preserve"> ( L )</w:t>
            </w:r>
          </w:p>
        </w:tc>
        <w:tc>
          <w:tcPr>
            <w:tcW w:w="2654" w:type="dxa"/>
            <w:tcBorders>
              <w:top w:val="nil"/>
              <w:left w:val="nil"/>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18</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高速后轴承</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19</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高速后轴承销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20</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高速前轴承</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21</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高速前轴承螺栓</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4</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22</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高速止推盘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23</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高速止推盘销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3</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24</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高速推力盘</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25</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高速推力盘销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26</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叶轮密封</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27</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油过滤器（</w:t>
            </w:r>
            <w:r>
              <w:rPr>
                <w:i w:val="0"/>
                <w:iCs w:val="0"/>
                <w:color w:val="auto"/>
                <w:sz w:val="20"/>
              </w:rPr>
              <w:t>CE</w:t>
            </w:r>
            <w:r>
              <w:rPr>
                <w:rFonts w:hint="eastAsia"/>
                <w:i w:val="0"/>
                <w:iCs w:val="0"/>
                <w:color w:val="auto"/>
                <w:sz w:val="20"/>
              </w:rPr>
              <w:t>）</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28</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油过滤器密封件（</w:t>
            </w:r>
            <w:r>
              <w:rPr>
                <w:i w:val="0"/>
                <w:iCs w:val="0"/>
                <w:color w:val="auto"/>
                <w:sz w:val="20"/>
              </w:rPr>
              <w:t>CE087</w:t>
            </w:r>
            <w:r>
              <w:rPr>
                <w:rFonts w:hint="eastAsia"/>
                <w:i w:val="0"/>
                <w:iCs w:val="0"/>
                <w:color w:val="auto"/>
                <w:sz w:val="20"/>
              </w:rPr>
              <w:t>）</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29</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油泵内置过滤器</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4</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30</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润滑油（</w:t>
            </w:r>
            <w:r>
              <w:rPr>
                <w:i w:val="0"/>
                <w:iCs w:val="0"/>
                <w:color w:val="auto"/>
                <w:sz w:val="20"/>
              </w:rPr>
              <w:t>PEH</w:t>
            </w:r>
            <w:r>
              <w:rPr>
                <w:rFonts w:hint="eastAsia"/>
                <w:i w:val="0"/>
                <w:iCs w:val="0"/>
                <w:color w:val="auto"/>
                <w:sz w:val="20"/>
              </w:rPr>
              <w:t>、</w:t>
            </w:r>
            <w:r>
              <w:rPr>
                <w:i w:val="0"/>
                <w:iCs w:val="0"/>
                <w:color w:val="auto"/>
                <w:sz w:val="20"/>
              </w:rPr>
              <w:t>20</w:t>
            </w:r>
            <w:r>
              <w:rPr>
                <w:rFonts w:hint="eastAsia"/>
                <w:i w:val="0"/>
                <w:iCs w:val="0"/>
                <w:color w:val="auto"/>
                <w:sz w:val="20"/>
              </w:rPr>
              <w:t>升</w:t>
            </w:r>
            <w:r>
              <w:rPr>
                <w:i w:val="0"/>
                <w:iCs w:val="0"/>
                <w:color w:val="auto"/>
                <w:sz w:val="20"/>
              </w:rPr>
              <w:t>/</w:t>
            </w:r>
            <w:r>
              <w:rPr>
                <w:rFonts w:hint="eastAsia"/>
                <w:i w:val="0"/>
                <w:iCs w:val="0"/>
                <w:color w:val="auto"/>
                <w:sz w:val="20"/>
              </w:rPr>
              <w:t>桶）</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31</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先导阀</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32</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主控制器PCO5+</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33</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水流压差开关</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2</w:t>
            </w:r>
          </w:p>
        </w:tc>
      </w:tr>
      <w:tr>
        <w:tblPrEx>
          <w:tblLayout w:type="fixed"/>
          <w:tblCellMar>
            <w:top w:w="0" w:type="dxa"/>
            <w:left w:w="108" w:type="dxa"/>
            <w:bottom w:w="0" w:type="dxa"/>
            <w:right w:w="108" w:type="dxa"/>
          </w:tblCellMar>
        </w:tblPrEx>
        <w:trPr>
          <w:trHeight w:val="304" w:hRule="atLeast"/>
        </w:trPr>
        <w:tc>
          <w:tcPr>
            <w:tcW w:w="2171" w:type="dxa"/>
            <w:tcBorders>
              <w:top w:val="nil"/>
              <w:left w:val="single" w:color="000000" w:sz="8" w:space="0"/>
              <w:bottom w:val="single" w:color="000000" w:sz="8" w:space="0"/>
              <w:right w:val="single" w:color="000000" w:sz="8" w:space="0"/>
            </w:tcBorders>
            <w:shd w:val="clear" w:color="auto" w:fill="auto"/>
            <w:vAlign w:val="center"/>
          </w:tcPr>
          <w:p>
            <w:pPr>
              <w:ind w:firstLine="400"/>
              <w:jc w:val="center"/>
              <w:rPr>
                <w:i w:val="0"/>
                <w:iCs w:val="0"/>
                <w:color w:val="auto"/>
                <w:sz w:val="20"/>
              </w:rPr>
            </w:pPr>
            <w:r>
              <w:rPr>
                <w:i w:val="0"/>
                <w:iCs w:val="0"/>
                <w:color w:val="auto"/>
                <w:sz w:val="20"/>
              </w:rPr>
              <w:t>34</w:t>
            </w:r>
          </w:p>
        </w:tc>
        <w:tc>
          <w:tcPr>
            <w:tcW w:w="3617" w:type="dxa"/>
            <w:tcBorders>
              <w:top w:val="nil"/>
              <w:left w:val="nil"/>
              <w:bottom w:val="single" w:color="000000" w:sz="8" w:space="0"/>
              <w:right w:val="single" w:color="000000" w:sz="8" w:space="0"/>
            </w:tcBorders>
            <w:shd w:val="clear" w:color="000000" w:fill="FFFFFF"/>
            <w:vAlign w:val="center"/>
          </w:tcPr>
          <w:p>
            <w:pPr>
              <w:ind w:firstLine="400"/>
              <w:rPr>
                <w:rFonts w:cs="宋体"/>
                <w:i w:val="0"/>
                <w:iCs w:val="0"/>
                <w:color w:val="auto"/>
                <w:sz w:val="20"/>
              </w:rPr>
            </w:pPr>
            <w:r>
              <w:rPr>
                <w:rFonts w:hint="eastAsia"/>
                <w:i w:val="0"/>
                <w:iCs w:val="0"/>
                <w:color w:val="auto"/>
                <w:sz w:val="20"/>
              </w:rPr>
              <w:t>压缩机电机保护主板</w:t>
            </w:r>
          </w:p>
        </w:tc>
        <w:tc>
          <w:tcPr>
            <w:tcW w:w="2654" w:type="dxa"/>
            <w:tcBorders>
              <w:top w:val="nil"/>
              <w:left w:val="nil"/>
              <w:bottom w:val="single" w:color="000000" w:sz="8" w:space="0"/>
              <w:right w:val="single" w:color="000000" w:sz="8" w:space="0"/>
            </w:tcBorders>
            <w:shd w:val="clear" w:color="000000" w:fill="FFFFFF"/>
            <w:vAlign w:val="center"/>
          </w:tcPr>
          <w:p>
            <w:pPr>
              <w:ind w:firstLine="400"/>
              <w:jc w:val="center"/>
              <w:rPr>
                <w:i w:val="0"/>
                <w:iCs w:val="0"/>
                <w:color w:val="auto"/>
                <w:sz w:val="20"/>
              </w:rPr>
            </w:pPr>
            <w:r>
              <w:rPr>
                <w:i w:val="0"/>
                <w:iCs w:val="0"/>
                <w:color w:val="auto"/>
                <w:sz w:val="20"/>
              </w:rPr>
              <w:t>1</w:t>
            </w:r>
          </w:p>
        </w:tc>
      </w:tr>
    </w:tbl>
    <w:p>
      <w:pPr>
        <w:pStyle w:val="2"/>
        <w:ind w:firstLine="643"/>
        <w:rPr>
          <w:i w:val="0"/>
          <w:iCs w:val="0"/>
          <w:color w:val="auto"/>
        </w:rPr>
      </w:pPr>
    </w:p>
    <w:p>
      <w:pPr>
        <w:ind w:firstLine="482"/>
        <w:rPr>
          <w:i w:val="0"/>
          <w:iCs w:val="0"/>
          <w:color w:val="auto"/>
        </w:rPr>
      </w:pPr>
      <w:r>
        <w:rPr>
          <w:rFonts w:hint="eastAsia"/>
          <w:b/>
          <w:bCs/>
          <w:i w:val="0"/>
          <w:iCs w:val="0"/>
          <w:color w:val="auto"/>
        </w:rPr>
        <w:t>三、支付条件</w:t>
      </w:r>
    </w:p>
    <w:p>
      <w:pPr>
        <w:spacing w:line="580" w:lineRule="exact"/>
        <w:ind w:firstLine="48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w:t>
      </w:r>
      <w:r>
        <w:rPr>
          <w:rFonts w:hint="eastAsia" w:asciiTheme="minorEastAsia" w:hAnsiTheme="minorEastAsia" w:eastAsiaTheme="minorEastAsia" w:cstheme="minorEastAsia"/>
          <w:i w:val="0"/>
          <w:iCs w:val="0"/>
          <w:color w:val="auto"/>
          <w:szCs w:val="24"/>
        </w:rPr>
        <w:t>1</w:t>
      </w:r>
      <w:r>
        <w:rPr>
          <w:rFonts w:hint="eastAsia" w:asciiTheme="minorEastAsia" w:hAnsiTheme="minorEastAsia" w:eastAsiaTheme="minorEastAsia" w:cstheme="minorEastAsia"/>
          <w:i w:val="0"/>
          <w:iCs w:val="0"/>
          <w:color w:val="auto"/>
          <w:szCs w:val="24"/>
          <w:lang w:val="zh-CN"/>
        </w:rPr>
        <w:t>）付款方式详见下表：</w:t>
      </w:r>
    </w:p>
    <w:tbl>
      <w:tblPr>
        <w:tblStyle w:val="31"/>
        <w:tblW w:w="6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85"/>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付批次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支付比例</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第一批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97%</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乙方完成全部施工</w:t>
            </w:r>
            <w:r>
              <w:rPr>
                <w:rFonts w:asciiTheme="minorEastAsia" w:hAnsiTheme="minorEastAsia" w:eastAsiaTheme="minorEastAsia" w:cstheme="minorEastAsia"/>
                <w:i w:val="0"/>
                <w:iCs w:val="0"/>
                <w:color w:val="auto"/>
                <w:szCs w:val="24"/>
                <w:lang w:val="zh-CN"/>
              </w:rPr>
              <w:t>,验收合格后，支付合同款97%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第二批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3%</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两年质保期满，进行质量服务评价合格后，支付合同款</w:t>
            </w:r>
            <w:r>
              <w:rPr>
                <w:rFonts w:asciiTheme="minorEastAsia" w:hAnsiTheme="minorEastAsia" w:eastAsiaTheme="minorEastAsia" w:cstheme="minorEastAsia"/>
                <w:i w:val="0"/>
                <w:iCs w:val="0"/>
                <w:color w:val="auto"/>
                <w:szCs w:val="24"/>
                <w:lang w:val="zh-CN"/>
              </w:rPr>
              <w:t>3%。</w:t>
            </w:r>
          </w:p>
        </w:tc>
      </w:tr>
    </w:tbl>
    <w:p>
      <w:pPr>
        <w:numPr>
          <w:ilvl w:val="0"/>
          <w:numId w:val="5"/>
        </w:numPr>
        <w:spacing w:line="580" w:lineRule="exact"/>
        <w:ind w:firstLine="480"/>
        <w:rPr>
          <w:rFonts w:asciiTheme="minorEastAsia" w:hAnsiTheme="minorEastAsia" w:eastAsiaTheme="minorEastAsia" w:cstheme="minorEastAsia"/>
          <w:i w:val="0"/>
          <w:iCs w:val="0"/>
          <w:color w:val="auto"/>
          <w:szCs w:val="24"/>
          <w:lang w:val="zh-CN"/>
        </w:rPr>
      </w:pPr>
      <w:r>
        <w:rPr>
          <w:rFonts w:hint="eastAsia" w:asciiTheme="minorEastAsia" w:hAnsiTheme="minorEastAsia" w:eastAsiaTheme="minorEastAsia" w:cstheme="minorEastAsia"/>
          <w:i w:val="0"/>
          <w:iCs w:val="0"/>
          <w:color w:val="auto"/>
          <w:szCs w:val="24"/>
          <w:lang w:val="zh-CN"/>
        </w:rPr>
        <w:t>每一笔付款前，乙方应向甲方出具支付申请函及合法、有效、等额的增值税专用发票,甲方审核无误后【</w:t>
      </w:r>
      <w:r>
        <w:rPr>
          <w:rFonts w:hint="eastAsia" w:asciiTheme="minorEastAsia" w:hAnsiTheme="minorEastAsia" w:eastAsiaTheme="minorEastAsia" w:cstheme="minorEastAsia"/>
          <w:i w:val="0"/>
          <w:iCs w:val="0"/>
          <w:color w:val="auto"/>
          <w:szCs w:val="24"/>
        </w:rPr>
        <w:t>3</w:t>
      </w:r>
      <w:r>
        <w:rPr>
          <w:rFonts w:hint="eastAsia" w:asciiTheme="minorEastAsia" w:hAnsiTheme="minorEastAsia" w:eastAsiaTheme="minorEastAsia" w:cstheme="minorEastAsia"/>
          <w:i w:val="0"/>
          <w:iCs w:val="0"/>
          <w:color w:val="auto"/>
          <w:szCs w:val="24"/>
          <w:lang w:val="zh-CN"/>
        </w:rPr>
        <w:t>0】天内向乙方付款。乙方延期提供发票的，甲方有权顺延付款时间，不承担任何违约责任。</w:t>
      </w:r>
    </w:p>
    <w:p>
      <w:pPr>
        <w:ind w:firstLine="482"/>
        <w:rPr>
          <w:b/>
          <w:bCs/>
          <w:i w:val="0"/>
          <w:iCs w:val="0"/>
          <w:color w:val="auto"/>
          <w:lang w:val="zh-CN"/>
        </w:rPr>
      </w:pPr>
      <w:r>
        <w:rPr>
          <w:rFonts w:hint="eastAsia"/>
          <w:b/>
          <w:bCs/>
          <w:i w:val="0"/>
          <w:iCs w:val="0"/>
          <w:color w:val="auto"/>
          <w:lang w:val="zh-CN"/>
        </w:rPr>
        <w:t>四、工程质量</w:t>
      </w:r>
    </w:p>
    <w:p>
      <w:pPr>
        <w:ind w:firstLine="480"/>
        <w:rPr>
          <w:i w:val="0"/>
          <w:iCs w:val="0"/>
          <w:color w:val="auto"/>
        </w:rPr>
      </w:pPr>
      <w:r>
        <w:rPr>
          <w:rFonts w:hint="eastAsia"/>
          <w:i w:val="0"/>
          <w:iCs w:val="0"/>
          <w:color w:val="auto"/>
        </w:rPr>
        <w:t>施工按照《通风与空调工程施工质量验收规范》</w:t>
      </w:r>
      <w:r>
        <w:rPr>
          <w:i w:val="0"/>
          <w:iCs w:val="0"/>
          <w:color w:val="auto"/>
        </w:rPr>
        <w:t xml:space="preserve">GB50243-2016、《压力容器 第4部分：制造、检验和验收》GB/T 150.4-2011和麦克维尔设备企业标准等相关标准、规定进行并完成施工作业。 </w:t>
      </w:r>
    </w:p>
    <w:p>
      <w:pPr>
        <w:ind w:firstLine="480"/>
        <w:rPr>
          <w:rFonts w:hint="eastAsia"/>
          <w:i w:val="0"/>
          <w:iCs w:val="0"/>
          <w:color w:val="auto"/>
        </w:rPr>
      </w:pPr>
      <w:r>
        <w:rPr>
          <w:rFonts w:hint="eastAsia"/>
          <w:i w:val="0"/>
          <w:iCs w:val="0"/>
          <w:color w:val="auto"/>
        </w:rPr>
        <w:t>乙方提交工程完整的技术资料，包括：耗材合格证、设备调试合格报告等。</w:t>
      </w:r>
    </w:p>
    <w:p>
      <w:pPr>
        <w:pStyle w:val="2"/>
        <w:ind w:firstLine="480"/>
        <w:rPr>
          <w:b w:val="0"/>
          <w:bCs w:val="0"/>
          <w:i w:val="0"/>
          <w:iCs w:val="0"/>
          <w:color w:val="auto"/>
          <w:sz w:val="24"/>
          <w:szCs w:val="22"/>
        </w:rPr>
      </w:pPr>
      <w:r>
        <w:rPr>
          <w:rFonts w:hint="eastAsia"/>
          <w:b w:val="0"/>
          <w:bCs w:val="0"/>
          <w:i w:val="0"/>
          <w:iCs w:val="0"/>
          <w:color w:val="auto"/>
          <w:sz w:val="24"/>
          <w:szCs w:val="22"/>
        </w:rPr>
        <w:t>质保期：验收合格之日起2年。</w:t>
      </w:r>
    </w:p>
    <w:p>
      <w:pPr>
        <w:ind w:firstLine="480"/>
        <w:rPr>
          <w:color w:val="auto"/>
          <w:lang w:val="zh-CN"/>
        </w:rPr>
      </w:pPr>
      <w:r>
        <w:rPr>
          <w:color w:val="auto"/>
          <w:lang w:val="zh-CN"/>
        </w:rPr>
        <w:br w:type="page"/>
      </w:r>
    </w:p>
    <w:p>
      <w:pPr>
        <w:pStyle w:val="2"/>
        <w:rPr>
          <w:color w:val="auto"/>
          <w:lang w:val="zh-CN"/>
        </w:rPr>
      </w:pPr>
    </w:p>
    <w:p>
      <w:pPr>
        <w:pStyle w:val="37"/>
        <w:ind w:firstLine="643"/>
        <w:rPr>
          <w:color w:val="auto"/>
          <w:sz w:val="32"/>
          <w:szCs w:val="32"/>
        </w:rPr>
      </w:pPr>
      <w:bookmarkStart w:id="2" w:name="_Toc6841"/>
      <w:r>
        <w:rPr>
          <w:rFonts w:hint="eastAsia"/>
          <w:color w:val="auto"/>
          <w:sz w:val="32"/>
          <w:szCs w:val="32"/>
        </w:rPr>
        <w:t>评审标准</w:t>
      </w:r>
      <w:bookmarkEnd w:id="2"/>
    </w:p>
    <w:p>
      <w:pPr>
        <w:ind w:firstLine="198" w:firstLineChars="82"/>
        <w:rPr>
          <w:b/>
          <w:color w:val="auto"/>
        </w:rPr>
      </w:pPr>
      <w:r>
        <w:rPr>
          <w:rFonts w:hint="eastAsia"/>
          <w:b/>
          <w:color w:val="auto"/>
        </w:rPr>
        <w:t>一、评审原则</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（1）</w:t>
      </w:r>
      <w:r>
        <w:rPr>
          <w:rFonts w:asciiTheme="minorEastAsia" w:hAnsiTheme="minorEastAsia" w:eastAsiaTheme="minorEastAsia"/>
          <w:color w:val="auto"/>
          <w:szCs w:val="24"/>
        </w:rPr>
        <w:tab/>
      </w:r>
      <w:r>
        <w:rPr>
          <w:rFonts w:hint="eastAsia" w:asciiTheme="minorEastAsia" w:hAnsiTheme="minorEastAsia" w:eastAsiaTheme="minorEastAsia"/>
          <w:color w:val="auto"/>
          <w:szCs w:val="24"/>
        </w:rPr>
        <w:t>评审小组：数量、专业等按中国科协相关采购管理规定组成；</w:t>
      </w:r>
    </w:p>
    <w:p>
      <w:pPr>
        <w:ind w:firstLine="480"/>
        <w:rPr>
          <w:rFonts w:asciiTheme="minorEastAsia" w:hAnsiTheme="minorEastAsia" w:eastAsiaTheme="minorEastAsia"/>
          <w:color w:val="auto"/>
          <w:szCs w:val="24"/>
        </w:rPr>
      </w:pPr>
      <w:r>
        <w:rPr>
          <w:rFonts w:hint="eastAsia" w:asciiTheme="minorEastAsia" w:hAnsiTheme="minorEastAsia" w:eastAsiaTheme="minorEastAsia"/>
          <w:color w:val="auto"/>
          <w:szCs w:val="24"/>
        </w:rPr>
        <w:t>（2）</w:t>
      </w:r>
      <w:r>
        <w:rPr>
          <w:rFonts w:hint="eastAsia" w:asciiTheme="minorEastAsia" w:hAnsiTheme="minorEastAsia" w:eastAsiaTheme="minorEastAsia"/>
          <w:color w:val="auto"/>
          <w:szCs w:val="24"/>
        </w:rPr>
        <w:tab/>
      </w:r>
      <w:r>
        <w:rPr>
          <w:rFonts w:hint="eastAsia" w:asciiTheme="minorEastAsia" w:hAnsiTheme="minorEastAsia" w:eastAsiaTheme="minorEastAsia"/>
          <w:color w:val="auto"/>
          <w:szCs w:val="24"/>
        </w:rPr>
        <w:t>评审方法：评审小组采用综合评分法对通过资格审查的</w:t>
      </w:r>
      <w:r>
        <w:rPr>
          <w:rFonts w:asciiTheme="minorEastAsia" w:hAnsiTheme="minorEastAsia" w:eastAsiaTheme="minorEastAsia"/>
          <w:color w:val="auto"/>
          <w:szCs w:val="24"/>
        </w:rPr>
        <w:t>供应商的</w:t>
      </w:r>
      <w:r>
        <w:rPr>
          <w:rFonts w:hint="eastAsia" w:asciiTheme="minorEastAsia" w:hAnsiTheme="minorEastAsia" w:eastAsiaTheme="minorEastAsia"/>
          <w:color w:val="auto"/>
          <w:szCs w:val="24"/>
        </w:rPr>
        <w:t>项目</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asciiTheme="minorEastAsia" w:hAnsiTheme="minorEastAsia" w:eastAsiaTheme="minorEastAsia"/>
          <w:color w:val="auto"/>
          <w:szCs w:val="24"/>
        </w:rPr>
        <w:t>进行</w:t>
      </w:r>
      <w:r>
        <w:rPr>
          <w:rFonts w:hint="eastAsia" w:asciiTheme="minorEastAsia" w:hAnsiTheme="minorEastAsia" w:eastAsiaTheme="minorEastAsia"/>
          <w:color w:val="auto"/>
          <w:szCs w:val="24"/>
        </w:rPr>
        <w:t>评审，以申报指南为依据进行综合评议与打分，得分按照由高到低进行排序，确定综合得分排序第一的供应商为本项目的成交供应商；</w:t>
      </w:r>
    </w:p>
    <w:p>
      <w:pPr>
        <w:ind w:firstLine="480"/>
        <w:rPr>
          <w:color w:val="auto"/>
        </w:rPr>
      </w:pPr>
      <w:r>
        <w:rPr>
          <w:rFonts w:hint="eastAsia"/>
          <w:color w:val="auto"/>
        </w:rPr>
        <w:t>（3）每名供应商的最终综合得分是所有评委对其进行评分后的算术平均值，保留两位小数；</w:t>
      </w:r>
    </w:p>
    <w:p>
      <w:pPr>
        <w:ind w:firstLine="480"/>
        <w:rPr>
          <w:color w:val="auto"/>
        </w:rPr>
      </w:pPr>
      <w:r>
        <w:rPr>
          <w:rFonts w:hint="eastAsia"/>
          <w:color w:val="auto"/>
        </w:rPr>
        <w:t>（4）申报单位</w:t>
      </w:r>
      <w:r>
        <w:rPr>
          <w:rFonts w:asciiTheme="minorEastAsia" w:hAnsiTheme="minorEastAsia" w:eastAsiaTheme="minorEastAsia"/>
          <w:color w:val="auto"/>
          <w:szCs w:val="24"/>
        </w:rPr>
        <w:t>申报</w:t>
      </w:r>
      <w:r>
        <w:rPr>
          <w:rFonts w:hint="eastAsia" w:asciiTheme="minorEastAsia" w:hAnsiTheme="minorEastAsia" w:eastAsiaTheme="minorEastAsia"/>
          <w:color w:val="auto"/>
          <w:szCs w:val="24"/>
        </w:rPr>
        <w:t>书</w:t>
      </w:r>
      <w:r>
        <w:rPr>
          <w:rFonts w:hint="eastAsia"/>
          <w:color w:val="auto"/>
        </w:rPr>
        <w:t>报价超出本项目预算金额的，评审小组按其无效处理。</w:t>
      </w:r>
    </w:p>
    <w:p>
      <w:pPr>
        <w:ind w:firstLine="482"/>
        <w:rPr>
          <w:rFonts w:asciiTheme="minorEastAsia" w:hAnsiTheme="minorEastAsia" w:eastAsiaTheme="minorEastAsia"/>
          <w:color w:val="auto"/>
          <w:szCs w:val="24"/>
        </w:rPr>
      </w:pPr>
      <w:r>
        <w:rPr>
          <w:rFonts w:hint="eastAsia"/>
          <w:b/>
          <w:color w:val="auto"/>
        </w:rPr>
        <w:t>二、评分表</w:t>
      </w:r>
    </w:p>
    <w:tbl>
      <w:tblPr>
        <w:tblStyle w:val="31"/>
        <w:tblpPr w:leftFromText="180" w:rightFromText="180" w:vertAnchor="text" w:horzAnchor="page" w:tblpXSpec="center" w:tblpY="727"/>
        <w:tblOverlap w:val="never"/>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14"/>
        <w:gridCol w:w="469"/>
        <w:gridCol w:w="312"/>
        <w:gridCol w:w="6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901" w:type="dxa"/>
            <w:vAlign w:val="center"/>
          </w:tcPr>
          <w:p>
            <w:pPr>
              <w:spacing w:line="58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评审项目</w:t>
            </w:r>
          </w:p>
        </w:tc>
        <w:tc>
          <w:tcPr>
            <w:tcW w:w="783" w:type="dxa"/>
            <w:gridSpan w:val="2"/>
            <w:vAlign w:val="center"/>
          </w:tcPr>
          <w:p>
            <w:pPr>
              <w:spacing w:line="580" w:lineRule="exact"/>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分值</w:t>
            </w:r>
          </w:p>
        </w:tc>
        <w:tc>
          <w:tcPr>
            <w:tcW w:w="7076" w:type="dxa"/>
            <w:gridSpan w:val="2"/>
            <w:vAlign w:val="center"/>
          </w:tcPr>
          <w:p>
            <w:pPr>
              <w:spacing w:line="580" w:lineRule="exact"/>
              <w:ind w:firstLine="482"/>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8760" w:type="dxa"/>
            <w:gridSpan w:val="5"/>
            <w:vAlign w:val="center"/>
          </w:tcPr>
          <w:p>
            <w:pPr>
              <w:spacing w:line="580" w:lineRule="exact"/>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一、价格部分30分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8" w:hRule="atLeast"/>
          <w:jc w:val="center"/>
        </w:trPr>
        <w:tc>
          <w:tcPr>
            <w:tcW w:w="901" w:type="dxa"/>
            <w:vAlign w:val="center"/>
          </w:tcPr>
          <w:p>
            <w:pPr>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总报价</w:t>
            </w:r>
          </w:p>
        </w:tc>
        <w:tc>
          <w:tcPr>
            <w:tcW w:w="783" w:type="dxa"/>
            <w:gridSpan w:val="2"/>
            <w:vAlign w:val="center"/>
          </w:tcPr>
          <w:p>
            <w:pPr>
              <w:tabs>
                <w:tab w:val="center" w:pos="540"/>
                <w:tab w:val="center" w:pos="1080"/>
              </w:tabs>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076" w:type="dxa"/>
            <w:gridSpan w:val="2"/>
            <w:vAlign w:val="center"/>
          </w:tcPr>
          <w:p>
            <w:pPr>
              <w:widowControl/>
              <w:snapToGrid w:val="0"/>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8760" w:type="dxa"/>
            <w:gridSpan w:val="5"/>
            <w:vAlign w:val="center"/>
          </w:tcPr>
          <w:p>
            <w:pPr>
              <w:spacing w:line="580" w:lineRule="exact"/>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二、商务部分 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4" w:hRule="atLeast"/>
          <w:jc w:val="center"/>
        </w:trPr>
        <w:tc>
          <w:tcPr>
            <w:tcW w:w="901" w:type="dxa"/>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类似项目业绩</w:t>
            </w:r>
          </w:p>
        </w:tc>
        <w:tc>
          <w:tcPr>
            <w:tcW w:w="783"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提供近五年（自2017年1月1日至今，以签约时间为准）独立承担完成的与本项目类似的项目业绩，类似项目业绩：冰蓄冷项目维护、维修（机组品牌为麦克维尔MCQUAY）等。每提供1项得1分，最多得5分。与用户签订的合同首页、合同服务内容所在页、盖章页等有效证明材料复印件（其中需反映出评审所需内容），并加盖供应商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0" w:hRule="atLeast"/>
          <w:jc w:val="center"/>
        </w:trPr>
        <w:tc>
          <w:tcPr>
            <w:tcW w:w="901" w:type="dxa"/>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维修授权</w:t>
            </w:r>
          </w:p>
        </w:tc>
        <w:tc>
          <w:tcPr>
            <w:tcW w:w="783"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pStyle w:val="63"/>
              <w:spacing w:before="1"/>
              <w:ind w:firstLine="420" w:firstLineChars="20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供应商有在有效期内的麦克维尔机组生产厂家(麦克维尔空调制冷（武汉）有限公司)的维修授权得5分，未提供有效证书的得0分。</w:t>
            </w:r>
          </w:p>
          <w:p>
            <w:pPr>
              <w:pStyle w:val="63"/>
              <w:spacing w:before="1"/>
              <w:ind w:left="112" w:firstLine="36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jc w:val="center"/>
        </w:trPr>
        <w:tc>
          <w:tcPr>
            <w:tcW w:w="901" w:type="dxa"/>
            <w:vAlign w:val="center"/>
          </w:tcPr>
          <w:p>
            <w:pPr>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其它资质</w:t>
            </w: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pStyle w:val="63"/>
              <w:spacing w:before="1"/>
              <w:ind w:firstLine="36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供应商有在有效期内的《中国设备维修安装企业能力登记证书》得5分，未提供有效证书的得0分。</w:t>
            </w:r>
          </w:p>
          <w:p>
            <w:pPr>
              <w:pStyle w:val="63"/>
              <w:ind w:firstLine="360"/>
              <w:rPr>
                <w:rFonts w:hint="eastAsia" w:ascii="宋体" w:hAnsi="宋体" w:eastAsia="宋体" w:cs="宋体"/>
                <w:color w:val="auto"/>
                <w:sz w:val="24"/>
                <w:szCs w:val="24"/>
                <w:lang w:val="en-US" w:bidi="ar-SA"/>
              </w:rPr>
            </w:pPr>
            <w:r>
              <w:rPr>
                <w:rFonts w:hint="eastAsia" w:ascii="宋体" w:hAnsi="宋体" w:eastAsia="宋体" w:cs="宋体"/>
                <w:color w:val="auto"/>
                <w:sz w:val="24"/>
                <w:szCs w:val="24"/>
                <w:lang w:val="en-US" w:bidi="ar-SA"/>
              </w:rPr>
              <w:t>注：提供证书复印件加盖单位公章。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8760" w:type="dxa"/>
            <w:gridSpan w:val="5"/>
            <w:vAlign w:val="center"/>
          </w:tcPr>
          <w:p>
            <w:pPr>
              <w:spacing w:line="580" w:lineRule="exact"/>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三、技术部分35分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snapToGrid w:val="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维修总体方案</w:t>
            </w:r>
          </w:p>
        </w:tc>
        <w:tc>
          <w:tcPr>
            <w:tcW w:w="781"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技术支持与售后服务</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根据所提供的服务进行评分。内容细致完善、且符合科技馆项目实际，得5分，较完善、合理、具备一定执行项得3分，不提供本方案得0分。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机组压缩机拆卸方案</w:t>
            </w:r>
          </w:p>
        </w:tc>
        <w:tc>
          <w:tcPr>
            <w:tcW w:w="781"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电气部分维修方案</w:t>
            </w:r>
          </w:p>
        </w:tc>
        <w:tc>
          <w:tcPr>
            <w:tcW w:w="781"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疫情防护方案</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油泵部分维修方案</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3" w:hRule="atLeast"/>
          <w:jc w:val="center"/>
        </w:trPr>
        <w:tc>
          <w:tcPr>
            <w:tcW w:w="1215"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开机调试方案</w:t>
            </w:r>
          </w:p>
        </w:tc>
        <w:tc>
          <w:tcPr>
            <w:tcW w:w="781"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6764" w:type="dxa"/>
            <w:vAlign w:val="center"/>
          </w:tcPr>
          <w:p>
            <w:pPr>
              <w:widowControl/>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根据所提供的方案进行评分。方案描述清晰完整、合理可靠且符合科技馆项目实际，得5分；方案描述不够清晰完整，有一定合理性和可行性，得3分；方案描述不够清晰完整，合理性和可行性较低得0分。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0" w:hRule="atLeast"/>
          <w:jc w:val="center"/>
        </w:trPr>
        <w:tc>
          <w:tcPr>
            <w:tcW w:w="8760" w:type="dxa"/>
            <w:gridSpan w:val="5"/>
            <w:vAlign w:val="center"/>
          </w:tcPr>
          <w:p>
            <w:pPr>
              <w:widowControl/>
              <w:ind w:firstLine="482"/>
              <w:jc w:val="left"/>
              <w:rPr>
                <w:rFonts w:hint="eastAsia" w:ascii="宋体" w:hAnsi="宋体" w:eastAsia="宋体" w:cs="宋体"/>
                <w:color w:val="auto"/>
                <w:sz w:val="24"/>
                <w:szCs w:val="24"/>
              </w:rPr>
            </w:pPr>
            <w:r>
              <w:rPr>
                <w:rFonts w:hint="eastAsia" w:ascii="宋体" w:hAnsi="宋体" w:eastAsia="宋体" w:cs="宋体"/>
                <w:b/>
                <w:color w:val="auto"/>
                <w:sz w:val="24"/>
                <w:szCs w:val="24"/>
              </w:rPr>
              <w:t>四、人员部分 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901" w:type="dxa"/>
            <w:vAlign w:val="center"/>
          </w:tcPr>
          <w:p>
            <w:pPr>
              <w:widowControl/>
              <w:snapToGrid w:val="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项目主管</w:t>
            </w: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项目团队主管具有制冷工技师或以上，得5分，否则不得分。注：提供证书(制冷工技师证或以上)复印件加盖单位公章。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901" w:type="dxa"/>
            <w:vMerge w:val="restart"/>
            <w:vAlign w:val="center"/>
          </w:tcPr>
          <w:p>
            <w:pPr>
              <w:widowControl/>
              <w:snapToGrid w:val="0"/>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项目团队</w:t>
            </w: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项目团队电焊工不少于1人得分5，否则不得分。注：提供证书（焊接与热切割作业证）复印件加盖单位公章。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901" w:type="dxa"/>
            <w:vMerge w:val="continue"/>
            <w:vAlign w:val="center"/>
          </w:tcPr>
          <w:p>
            <w:pPr>
              <w:widowControl/>
              <w:snapToGrid w:val="0"/>
              <w:ind w:firstLine="480"/>
              <w:jc w:val="left"/>
              <w:rPr>
                <w:rFonts w:hint="eastAsia" w:ascii="宋体" w:hAnsi="宋体" w:eastAsia="宋体" w:cs="宋体"/>
                <w:color w:val="auto"/>
                <w:sz w:val="24"/>
                <w:szCs w:val="24"/>
              </w:rPr>
            </w:pP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登高架作业不少于2人得5分 ，否则不得分。注：提供证书（高处作业证）复印件加盖单位公章。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4" w:hRule="atLeast"/>
          <w:jc w:val="center"/>
        </w:trPr>
        <w:tc>
          <w:tcPr>
            <w:tcW w:w="901" w:type="dxa"/>
            <w:vMerge w:val="continue"/>
            <w:vAlign w:val="center"/>
          </w:tcPr>
          <w:p>
            <w:pPr>
              <w:widowControl/>
              <w:snapToGrid w:val="0"/>
              <w:ind w:firstLine="480"/>
              <w:jc w:val="left"/>
              <w:rPr>
                <w:rFonts w:hint="eastAsia" w:ascii="宋体" w:hAnsi="宋体" w:eastAsia="宋体" w:cs="宋体"/>
                <w:color w:val="auto"/>
                <w:sz w:val="24"/>
                <w:szCs w:val="24"/>
              </w:rPr>
            </w:pPr>
          </w:p>
        </w:tc>
        <w:tc>
          <w:tcPr>
            <w:tcW w:w="783" w:type="dxa"/>
            <w:gridSpan w:val="2"/>
            <w:vAlign w:val="center"/>
          </w:tcPr>
          <w:p>
            <w:pPr>
              <w:widowControl/>
              <w:snapToGrid w:val="0"/>
              <w:spacing w:line="580" w:lineRule="exact"/>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5分</w:t>
            </w:r>
          </w:p>
        </w:tc>
        <w:tc>
          <w:tcPr>
            <w:tcW w:w="7076" w:type="dxa"/>
            <w:gridSpan w:val="2"/>
            <w:vAlign w:val="center"/>
          </w:tcPr>
          <w:p>
            <w:pPr>
              <w:widowControl/>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电工不少于2人得5 分，否则不得分。注：提供证书（电工作业证）复印件加盖单位公章。</w:t>
            </w:r>
          </w:p>
        </w:tc>
      </w:tr>
    </w:tbl>
    <w:p>
      <w:pPr>
        <w:widowControl/>
        <w:ind w:firstLine="480"/>
        <w:jc w:val="left"/>
        <w:rPr>
          <w:color w:val="auto"/>
          <w:sz w:val="32"/>
          <w:szCs w:val="32"/>
        </w:rPr>
        <w:sectPr>
          <w:footerReference r:id="rId9" w:type="default"/>
          <w:pgSz w:w="11906" w:h="16838"/>
          <w:pgMar w:top="958" w:right="1803" w:bottom="1440" w:left="1803" w:header="851" w:footer="992" w:gutter="0"/>
          <w:pgNumType w:start="1"/>
          <w:cols w:space="0" w:num="1"/>
          <w:docGrid w:type="lines" w:linePitch="328" w:charSpace="0"/>
        </w:sectPr>
      </w:pPr>
      <w:r>
        <w:rPr>
          <w:color w:val="auto"/>
        </w:rPr>
        <w:br w:type="page"/>
      </w:r>
    </w:p>
    <w:p>
      <w:pPr>
        <w:pStyle w:val="37"/>
        <w:ind w:firstLine="643"/>
        <w:rPr>
          <w:color w:val="auto"/>
          <w:sz w:val="32"/>
          <w:szCs w:val="32"/>
        </w:rPr>
      </w:pPr>
      <w:bookmarkStart w:id="3" w:name="_Toc25910"/>
      <w:r>
        <w:rPr>
          <w:rFonts w:hint="eastAsia"/>
          <w:color w:val="auto"/>
          <w:sz w:val="32"/>
          <w:szCs w:val="32"/>
        </w:rPr>
        <w:t>申报文件格式</w:t>
      </w:r>
      <w:bookmarkEnd w:id="3"/>
    </w:p>
    <w:p>
      <w:pPr>
        <w:pStyle w:val="41"/>
        <w:ind w:firstLine="480"/>
        <w:rPr>
          <w:color w:val="auto"/>
        </w:rPr>
      </w:pPr>
      <w:r>
        <w:rPr>
          <w:rFonts w:hint="eastAsia"/>
          <w:color w:val="auto"/>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rPr>
        <w:t>文件</w:t>
      </w:r>
      <w:r>
        <w:rPr>
          <w:rFonts w:hint="eastAsia"/>
          <w:color w:val="auto"/>
        </w:rPr>
        <w:t>应按规定的份数提交。格式如下：</w:t>
      </w:r>
    </w:p>
    <w:p>
      <w:pPr>
        <w:pStyle w:val="41"/>
        <w:ind w:firstLine="480"/>
        <w:rPr>
          <w:color w:val="auto"/>
        </w:rPr>
      </w:pPr>
    </w:p>
    <w:p>
      <w:pPr>
        <w:pStyle w:val="41"/>
        <w:ind w:firstLine="480"/>
        <w:rPr>
          <w:color w:val="auto"/>
        </w:rPr>
      </w:pPr>
    </w:p>
    <w:p>
      <w:pPr>
        <w:pStyle w:val="41"/>
        <w:ind w:firstLine="480"/>
        <w:rPr>
          <w:color w:val="auto"/>
        </w:rPr>
      </w:pPr>
    </w:p>
    <w:p>
      <w:pPr>
        <w:pStyle w:val="41"/>
        <w:ind w:firstLine="482"/>
        <w:rPr>
          <w:b/>
          <w:bCs/>
          <w:color w:val="auto"/>
        </w:rPr>
      </w:pPr>
      <w:r>
        <w:rPr>
          <w:rFonts w:hint="eastAsia" w:cs="宋体"/>
          <w:b/>
          <w:bCs/>
          <w:color w:val="auto"/>
        </w:rPr>
        <w:t>★</w:t>
      </w:r>
      <w:r>
        <w:rPr>
          <w:rFonts w:hint="eastAsia"/>
          <w:b/>
          <w:bCs/>
          <w:color w:val="auto"/>
        </w:rPr>
        <w:t>文件制作提示：</w:t>
      </w:r>
    </w:p>
    <w:p>
      <w:pPr>
        <w:pStyle w:val="41"/>
        <w:ind w:firstLine="482"/>
        <w:rPr>
          <w:rFonts w:asciiTheme="minorEastAsia" w:hAnsiTheme="minorEastAsia" w:eastAsiaTheme="minorEastAsia"/>
          <w:b/>
          <w:bCs/>
          <w:color w:val="auto"/>
          <w:szCs w:val="24"/>
        </w:rPr>
      </w:pPr>
      <w:r>
        <w:rPr>
          <w:rFonts w:hint="eastAsia"/>
          <w:b/>
          <w:bCs/>
          <w:color w:val="auto"/>
        </w:rPr>
        <w:t>1、</w:t>
      </w:r>
      <w:r>
        <w:rPr>
          <w:rFonts w:hint="eastAsia" w:asciiTheme="minorEastAsia" w:hAnsiTheme="minorEastAsia" w:eastAsiaTheme="minorEastAsia"/>
          <w:b/>
          <w:bCs/>
          <w:color w:val="auto"/>
          <w:szCs w:val="24"/>
        </w:rPr>
        <w:t>《资格文件》：须按照《资格文件》格式编写，</w:t>
      </w:r>
      <w:r>
        <w:rPr>
          <w:rFonts w:asciiTheme="minorEastAsia" w:hAnsiTheme="minorEastAsia" w:eastAsiaTheme="minorEastAsia"/>
          <w:b/>
          <w:bCs/>
          <w:color w:val="auto"/>
          <w:szCs w:val="24"/>
        </w:rPr>
        <w:t>A4纸打印，</w:t>
      </w:r>
      <w:r>
        <w:rPr>
          <w:rFonts w:hint="eastAsia" w:asciiTheme="minorEastAsia" w:hAnsiTheme="minorEastAsia" w:eastAsiaTheme="minorEastAsia"/>
          <w:b/>
          <w:bCs/>
          <w:color w:val="auto"/>
          <w:szCs w:val="24"/>
        </w:rPr>
        <w:t>必须</w:t>
      </w:r>
      <w:r>
        <w:rPr>
          <w:rFonts w:asciiTheme="minorEastAsia" w:hAnsiTheme="minorEastAsia" w:eastAsiaTheme="minorEastAsia"/>
          <w:b/>
          <w:bCs/>
          <w:color w:val="auto"/>
          <w:szCs w:val="24"/>
        </w:rPr>
        <w:t>左侧</w:t>
      </w:r>
      <w:r>
        <w:rPr>
          <w:rFonts w:hint="eastAsia" w:asciiTheme="minorEastAsia" w:hAnsiTheme="minorEastAsia" w:eastAsiaTheme="minorEastAsia"/>
          <w:b/>
          <w:bCs/>
          <w:color w:val="auto"/>
          <w:szCs w:val="24"/>
        </w:rPr>
        <w:t>胶装</w:t>
      </w:r>
      <w:r>
        <w:rPr>
          <w:rFonts w:asciiTheme="minorEastAsia" w:hAnsiTheme="minorEastAsia" w:eastAsiaTheme="minorEastAsia"/>
          <w:b/>
          <w:bCs/>
          <w:color w:val="auto"/>
          <w:szCs w:val="24"/>
        </w:rPr>
        <w:t>成册，印制2份；</w:t>
      </w:r>
      <w:r>
        <w:rPr>
          <w:rFonts w:hint="eastAsia" w:asciiTheme="minorEastAsia" w:hAnsiTheme="minorEastAsia" w:eastAsiaTheme="minorEastAsia"/>
          <w:b/>
          <w:bCs/>
          <w:color w:val="auto"/>
          <w:szCs w:val="24"/>
        </w:rPr>
        <w:t>电子版1份（U盘形式，加盖公章PDF格式）；</w:t>
      </w:r>
    </w:p>
    <w:p>
      <w:pPr>
        <w:pStyle w:val="41"/>
        <w:ind w:firstLine="482"/>
        <w:rPr>
          <w:b/>
          <w:bCs/>
          <w:color w:val="auto"/>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rPr>
        <w:t>2、《项目申报书</w:t>
      </w:r>
      <w:r>
        <w:rPr>
          <w:rFonts w:asciiTheme="minorEastAsia" w:hAnsiTheme="minorEastAsia" w:eastAsiaTheme="minorEastAsia"/>
          <w:b/>
          <w:bCs/>
          <w:color w:val="auto"/>
          <w:szCs w:val="24"/>
        </w:rPr>
        <w:t>》：</w:t>
      </w:r>
      <w:r>
        <w:rPr>
          <w:rFonts w:hint="eastAsia" w:asciiTheme="minorEastAsia" w:hAnsiTheme="minorEastAsia" w:eastAsiaTheme="minorEastAsia"/>
          <w:b/>
          <w:bCs/>
          <w:color w:val="auto"/>
          <w:szCs w:val="24"/>
        </w:rPr>
        <w:t>须按照《项目申报书</w:t>
      </w:r>
      <w:r>
        <w:rPr>
          <w:rFonts w:asciiTheme="minorEastAsia" w:hAnsiTheme="minorEastAsia" w:eastAsiaTheme="minorEastAsia"/>
          <w:b/>
          <w:bCs/>
          <w:color w:val="auto"/>
          <w:szCs w:val="24"/>
        </w:rPr>
        <w:t>》</w:t>
      </w:r>
      <w:r>
        <w:rPr>
          <w:rFonts w:hint="eastAsia" w:asciiTheme="minorEastAsia" w:hAnsiTheme="minorEastAsia" w:eastAsiaTheme="minorEastAsia"/>
          <w:b/>
          <w:bCs/>
          <w:color w:val="auto"/>
          <w:szCs w:val="24"/>
        </w:rPr>
        <w:t>格式编写，</w:t>
      </w:r>
      <w:r>
        <w:rPr>
          <w:rFonts w:asciiTheme="minorEastAsia" w:hAnsiTheme="minorEastAsia" w:eastAsiaTheme="minorEastAsia"/>
          <w:b/>
          <w:bCs/>
          <w:color w:val="auto"/>
          <w:szCs w:val="24"/>
        </w:rPr>
        <w:t>A4纸打印，</w:t>
      </w:r>
      <w:r>
        <w:rPr>
          <w:rFonts w:hint="eastAsia" w:asciiTheme="minorEastAsia" w:hAnsiTheme="minorEastAsia" w:eastAsiaTheme="minorEastAsia"/>
          <w:b/>
          <w:bCs/>
          <w:color w:val="auto"/>
          <w:szCs w:val="24"/>
        </w:rPr>
        <w:t>必须</w:t>
      </w:r>
      <w:r>
        <w:rPr>
          <w:rFonts w:asciiTheme="minorEastAsia" w:hAnsiTheme="minorEastAsia" w:eastAsiaTheme="minorEastAsia"/>
          <w:b/>
          <w:bCs/>
          <w:color w:val="auto"/>
          <w:szCs w:val="24"/>
        </w:rPr>
        <w:t>左侧</w:t>
      </w:r>
      <w:r>
        <w:rPr>
          <w:rFonts w:hint="eastAsia" w:asciiTheme="minorEastAsia" w:hAnsiTheme="minorEastAsia" w:eastAsiaTheme="minorEastAsia"/>
          <w:b/>
          <w:bCs/>
          <w:color w:val="auto"/>
          <w:szCs w:val="24"/>
        </w:rPr>
        <w:t>胶装</w:t>
      </w:r>
      <w:r>
        <w:rPr>
          <w:rFonts w:asciiTheme="minorEastAsia" w:hAnsiTheme="minorEastAsia" w:eastAsiaTheme="minorEastAsia"/>
          <w:b/>
          <w:bCs/>
          <w:color w:val="auto"/>
          <w:szCs w:val="24"/>
        </w:rPr>
        <w:t>成册，印制5份并密封</w:t>
      </w:r>
      <w:r>
        <w:rPr>
          <w:rFonts w:hint="eastAsia" w:asciiTheme="minorEastAsia" w:hAnsiTheme="minorEastAsia" w:eastAsiaTheme="minorEastAsia"/>
          <w:b/>
          <w:bCs/>
          <w:color w:val="auto"/>
          <w:szCs w:val="24"/>
        </w:rPr>
        <w:t>；电子版1份（U盘形式，</w:t>
      </w:r>
      <w:r>
        <w:rPr>
          <w:rFonts w:asciiTheme="minorEastAsia" w:hAnsiTheme="minorEastAsia" w:eastAsiaTheme="minorEastAsia"/>
          <w:b/>
          <w:bCs/>
          <w:color w:val="auto"/>
          <w:szCs w:val="24"/>
        </w:rPr>
        <w:t>WORD</w:t>
      </w:r>
      <w:r>
        <w:rPr>
          <w:rFonts w:hint="eastAsia" w:asciiTheme="minorEastAsia" w:hAnsiTheme="minorEastAsia" w:eastAsiaTheme="minorEastAsia"/>
          <w:b/>
          <w:bCs/>
          <w:color w:val="auto"/>
          <w:szCs w:val="24"/>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rPr>
      </w:pPr>
    </w:p>
    <w:p>
      <w:pPr>
        <w:snapToGrid w:val="0"/>
        <w:spacing w:line="480" w:lineRule="auto"/>
        <w:ind w:firstLine="0" w:firstLineChars="0"/>
        <w:rPr>
          <w:rFonts w:eastAsia="黑体"/>
          <w:bCs/>
          <w:color w:val="auto"/>
          <w:sz w:val="52"/>
          <w:szCs w:val="52"/>
        </w:rPr>
      </w:pPr>
    </w:p>
    <w:p>
      <w:pPr>
        <w:snapToGrid w:val="0"/>
        <w:spacing w:line="480" w:lineRule="auto"/>
        <w:ind w:firstLine="0" w:firstLineChars="0"/>
        <w:jc w:val="center"/>
        <w:rPr>
          <w:rFonts w:eastAsia="黑体"/>
          <w:bCs/>
          <w:color w:val="auto"/>
          <w:sz w:val="52"/>
          <w:szCs w:val="52"/>
        </w:rPr>
      </w:pPr>
    </w:p>
    <w:p>
      <w:pPr>
        <w:pStyle w:val="36"/>
        <w:numPr>
          <w:ilvl w:val="0"/>
          <w:numId w:val="0"/>
        </w:numPr>
        <w:ind w:left="-1050"/>
        <w:jc w:val="center"/>
        <w:rPr>
          <w:color w:val="auto"/>
          <w:sz w:val="40"/>
        </w:rPr>
      </w:pPr>
      <w:r>
        <w:rPr>
          <w:rFonts w:hint="eastAsia"/>
          <w:color w:val="auto"/>
          <w:sz w:val="40"/>
        </w:rPr>
        <w:t xml:space="preserve">         资格文件（格式）</w:t>
      </w:r>
    </w:p>
    <w:p>
      <w:pPr>
        <w:snapToGrid w:val="0"/>
        <w:spacing w:line="480" w:lineRule="auto"/>
        <w:ind w:left="1915" w:firstLine="480"/>
        <w:rPr>
          <w:color w:val="auto"/>
        </w:rPr>
      </w:pPr>
    </w:p>
    <w:p>
      <w:pPr>
        <w:snapToGrid w:val="0"/>
        <w:spacing w:line="480" w:lineRule="auto"/>
        <w:ind w:left="1915"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snapToGrid w:val="0"/>
        <w:spacing w:line="480" w:lineRule="auto"/>
        <w:ind w:left="1915" w:firstLine="480"/>
        <w:rPr>
          <w:color w:val="auto"/>
        </w:rPr>
      </w:pPr>
    </w:p>
    <w:p>
      <w:pPr>
        <w:snapToGrid w:val="0"/>
        <w:spacing w:line="480" w:lineRule="auto"/>
        <w:ind w:left="1915" w:firstLine="480"/>
        <w:rPr>
          <w:color w:val="auto"/>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szCs w:val="32"/>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
          <w:color w:val="auto"/>
          <w:sz w:val="32"/>
        </w:rPr>
      </w:pP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widowControl/>
        <w:spacing w:line="240" w:lineRule="auto"/>
        <w:ind w:firstLine="480"/>
        <w:jc w:val="left"/>
        <w:rPr>
          <w:color w:val="auto"/>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rPr>
      </w:pPr>
    </w:p>
    <w:p>
      <w:pPr>
        <w:pStyle w:val="41"/>
        <w:ind w:firstLine="0" w:firstLineChars="0"/>
        <w:jc w:val="center"/>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资格文件目录</w:t>
      </w:r>
    </w:p>
    <w:p>
      <w:pPr>
        <w:pStyle w:val="41"/>
        <w:numPr>
          <w:ilvl w:val="0"/>
          <w:numId w:val="6"/>
        </w:num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法定代表人身份证明和法人代表授权书（法定代表人申报仅需提供法定代表人身份证明）（原件加盖公章）</w:t>
      </w:r>
    </w:p>
    <w:p>
      <w:pPr>
        <w:pStyle w:val="41"/>
        <w:numPr>
          <w:ilvl w:val="0"/>
          <w:numId w:val="6"/>
        </w:numPr>
        <w:ind w:firstLine="480"/>
        <w:rPr>
          <w:rFonts w:ascii="Times New Roman" w:hAnsi="Times New Roman" w:cs="Times New Roman" w:eastAsiaTheme="minorEastAsia"/>
          <w:color w:val="auto"/>
          <w:szCs w:val="24"/>
        </w:rPr>
      </w:pPr>
      <w:r>
        <w:rPr>
          <w:rFonts w:ascii="Times New Roman" w:hAnsi="Times New Roman" w:cs="Times New Roman" w:eastAsiaTheme="minorEastAsia"/>
          <w:color w:val="auto"/>
          <w:szCs w:val="24"/>
        </w:rPr>
        <w:t>法人或者其他组织的有效营业执照等证明文件（复印件加盖公章）</w:t>
      </w:r>
    </w:p>
    <w:p>
      <w:pPr>
        <w:pStyle w:val="41"/>
        <w:numPr>
          <w:ilvl w:val="0"/>
          <w:numId w:val="6"/>
        </w:numPr>
        <w:ind w:firstLine="480"/>
        <w:rPr>
          <w:rFonts w:ascii="Times New Roman" w:hAnsi="Times New Roman" w:cs="Times New Roman" w:eastAsiaTheme="minorEastAsia"/>
          <w:color w:val="auto"/>
          <w:szCs w:val="24"/>
        </w:rPr>
      </w:pPr>
      <w:r>
        <w:rPr>
          <w:rFonts w:hint="eastAsia" w:ascii="Times New Roman" w:hAnsi="Times New Roman" w:cs="Times New Roman" w:eastAsiaTheme="minorEastAsia"/>
          <w:color w:val="auto"/>
          <w:szCs w:val="24"/>
        </w:rPr>
        <w:t>资格声明书</w:t>
      </w:r>
    </w:p>
    <w:p>
      <w:pPr>
        <w:ind w:firstLine="480"/>
        <w:rPr>
          <w:rFonts w:asciiTheme="minorEastAsia" w:hAnsiTheme="minorEastAsia" w:eastAsiaTheme="minorEastAsia"/>
          <w:color w:val="auto"/>
          <w:szCs w:val="24"/>
        </w:rPr>
      </w:pPr>
      <w:r>
        <w:rPr>
          <w:rFonts w:asciiTheme="minorEastAsia" w:hAnsiTheme="minorEastAsia" w:eastAsiaTheme="minorEastAsia"/>
          <w:color w:val="auto"/>
          <w:szCs w:val="24"/>
        </w:rPr>
        <w:br w:type="page"/>
      </w:r>
    </w:p>
    <w:p>
      <w:pPr>
        <w:pStyle w:val="41"/>
        <w:ind w:firstLine="0" w:firstLineChars="0"/>
        <w:rPr>
          <w:rFonts w:asciiTheme="minorEastAsia" w:hAnsiTheme="minorEastAsia" w:eastAsiaTheme="minorEastAsia"/>
          <w:color w:val="auto"/>
          <w:szCs w:val="24"/>
        </w:rPr>
      </w:pPr>
    </w:p>
    <w:p>
      <w:pPr>
        <w:pStyle w:val="43"/>
        <w:numPr>
          <w:ilvl w:val="0"/>
          <w:numId w:val="7"/>
        </w:numPr>
        <w:ind w:firstLineChars="0"/>
        <w:rPr>
          <w:rFonts w:ascii="Times New Roman" w:hAnsi="Times New Roman"/>
          <w:color w:val="auto"/>
        </w:rPr>
      </w:pPr>
      <w:r>
        <w:rPr>
          <w:rFonts w:ascii="Times New Roman" w:hAnsi="Times New Roman"/>
          <w:color w:val="auto"/>
        </w:rPr>
        <w:t>法定代表人身份证明和法人代表授权书</w:t>
      </w:r>
    </w:p>
    <w:p>
      <w:pPr>
        <w:ind w:firstLine="482"/>
        <w:jc w:val="center"/>
        <w:rPr>
          <w:rFonts w:ascii="Times New Roman" w:hAnsi="Times New Roman" w:cs="Times New Roman"/>
          <w:bCs/>
          <w:color w:val="auto"/>
          <w:sz w:val="28"/>
          <w:szCs w:val="28"/>
        </w:rPr>
      </w:pPr>
      <w:bookmarkStart w:id="4" w:name="_Toc447805154"/>
      <w:bookmarkStart w:id="5" w:name="_Toc233647592"/>
      <w:r>
        <w:rPr>
          <w:rFonts w:ascii="Times New Roman" w:hAnsi="Times New Roman" w:cs="Times New Roman"/>
          <w:b/>
          <w:color w:val="auto"/>
        </w:rPr>
        <w:t>法定代表人身份证明书</w:t>
      </w:r>
      <w:bookmarkEnd w:id="4"/>
      <w:bookmarkEnd w:id="5"/>
      <w:r>
        <w:rPr>
          <w:rFonts w:ascii="Times New Roman" w:hAnsi="Times New Roman" w:cs="Times New Roman"/>
          <w:b/>
          <w:color w:val="auto"/>
        </w:rPr>
        <w:t>（格式）</w:t>
      </w:r>
    </w:p>
    <w:p>
      <w:pPr>
        <w:ind w:firstLine="482"/>
        <w:rPr>
          <w:rFonts w:ascii="Times New Roman" w:hAnsi="Times New Roman" w:cs="Times New Roman"/>
          <w:b/>
          <w:bCs/>
          <w:color w:val="auto"/>
        </w:rPr>
      </w:pPr>
    </w:p>
    <w:p>
      <w:pPr>
        <w:spacing w:after="164" w:afterLines="50"/>
        <w:ind w:firstLine="480"/>
        <w:rPr>
          <w:rFonts w:ascii="Times New Roman" w:hAnsi="Times New Roman" w:cs="Times New Roman"/>
          <w:color w:val="auto"/>
        </w:rPr>
      </w:pPr>
      <w:r>
        <w:rPr>
          <w:rFonts w:ascii="Times New Roman" w:hAnsi="Times New Roman" w:cs="Times New Roman"/>
          <w:color w:val="auto"/>
        </w:rPr>
        <w:t>单位名称：</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单位性质：</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地    址：</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rPr>
      </w:pPr>
      <w:r>
        <w:rPr>
          <w:rFonts w:ascii="Times New Roman" w:hAnsi="Times New Roman" w:cs="Times New Roman"/>
          <w:color w:val="auto"/>
        </w:rPr>
        <w:t>成立时间：</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经营期限：</w:t>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ascii="Times New Roman" w:hAnsi="Times New Roman" w:cs="Times New Roman"/>
          <w:color w:val="auto"/>
          <w:u w:val="single"/>
        </w:rPr>
        <w:tab/>
      </w:r>
    </w:p>
    <w:p>
      <w:pPr>
        <w:spacing w:after="164" w:afterLines="50"/>
        <w:ind w:firstLine="480"/>
        <w:rPr>
          <w:rFonts w:ascii="Times New Roman" w:hAnsi="Times New Roman" w:cs="Times New Roman"/>
          <w:color w:val="auto"/>
          <w:u w:val="single"/>
        </w:rPr>
      </w:pPr>
      <w:r>
        <w:rPr>
          <w:rFonts w:ascii="Times New Roman" w:hAnsi="Times New Roman" w:cs="Times New Roman"/>
          <w:color w:val="auto"/>
        </w:rPr>
        <w:t>姓    名：</w:t>
      </w:r>
      <w:r>
        <w:rPr>
          <w:rFonts w:ascii="Times New Roman" w:hAnsi="Times New Roman" w:cs="Times New Roman"/>
          <w:color w:val="auto"/>
          <w:u w:val="single"/>
        </w:rPr>
        <w:t xml:space="preserve">          </w:t>
      </w:r>
      <w:r>
        <w:rPr>
          <w:rFonts w:ascii="Times New Roman" w:hAnsi="Times New Roman" w:cs="Times New Roman"/>
          <w:color w:val="auto"/>
        </w:rPr>
        <w:t xml:space="preserve"> 性别：</w:t>
      </w:r>
      <w:r>
        <w:rPr>
          <w:rFonts w:ascii="Times New Roman" w:hAnsi="Times New Roman" w:cs="Times New Roman"/>
          <w:color w:val="auto"/>
          <w:u w:val="single"/>
        </w:rPr>
        <w:t xml:space="preserve">       </w:t>
      </w:r>
      <w:r>
        <w:rPr>
          <w:rFonts w:ascii="Times New Roman" w:hAnsi="Times New Roman" w:cs="Times New Roman"/>
          <w:color w:val="auto"/>
        </w:rPr>
        <w:t>年龄：</w:t>
      </w:r>
      <w:r>
        <w:rPr>
          <w:rFonts w:ascii="Times New Roman" w:hAnsi="Times New Roman" w:cs="Times New Roman"/>
          <w:color w:val="auto"/>
          <w:u w:val="single"/>
        </w:rPr>
        <w:t xml:space="preserve">       </w:t>
      </w:r>
      <w:r>
        <w:rPr>
          <w:rFonts w:ascii="Times New Roman" w:hAnsi="Times New Roman" w:cs="Times New Roman"/>
          <w:color w:val="auto"/>
        </w:rPr>
        <w:t xml:space="preserve"> 职务：</w:t>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 xml:space="preserve">  </w:t>
      </w:r>
      <w:r>
        <w:rPr>
          <w:rFonts w:hint="eastAsia" w:ascii="Times New Roman" w:hAnsi="Times New Roman" w:cs="Times New Roman"/>
          <w:color w:val="auto"/>
          <w:u w:val="single"/>
        </w:rPr>
        <w:t xml:space="preserve">   </w:t>
      </w:r>
      <w:r>
        <w:rPr>
          <w:rFonts w:ascii="Times New Roman" w:hAnsi="Times New Roman" w:cs="Times New Roman"/>
          <w:color w:val="auto"/>
          <w:u w:val="single"/>
        </w:rPr>
        <w:t xml:space="preserve"> </w:t>
      </w:r>
    </w:p>
    <w:p>
      <w:pPr>
        <w:spacing w:after="164" w:afterLines="50"/>
        <w:ind w:firstLine="480"/>
        <w:rPr>
          <w:rFonts w:ascii="Times New Roman" w:hAnsi="Times New Roman" w:cs="Times New Roman"/>
          <w:color w:val="auto"/>
        </w:rPr>
      </w:pPr>
      <w:r>
        <w:rPr>
          <w:rFonts w:ascii="Times New Roman" w:hAnsi="Times New Roman" w:cs="Times New Roman"/>
          <w:color w:val="auto"/>
        </w:rPr>
        <w:t>身份证号：</w:t>
      </w:r>
      <w:r>
        <w:rPr>
          <w:rFonts w:ascii="Times New Roman" w:hAnsi="Times New Roman" w:cs="Times New Roman"/>
          <w:color w:val="auto"/>
          <w:u w:val="single"/>
        </w:rPr>
        <w:t xml:space="preserve">                                                   </w:t>
      </w:r>
    </w:p>
    <w:p>
      <w:pPr>
        <w:spacing w:after="164" w:afterLines="50"/>
        <w:ind w:firstLine="480"/>
        <w:rPr>
          <w:rFonts w:ascii="Times New Roman" w:hAnsi="Times New Roman" w:cs="Times New Roman"/>
          <w:color w:val="auto"/>
        </w:rPr>
      </w:pPr>
      <w:r>
        <w:rPr>
          <w:rFonts w:ascii="Times New Roman" w:hAnsi="Times New Roman" w:cs="Times New Roman"/>
          <w:color w:val="auto"/>
        </w:rPr>
        <w:t>系</w:t>
      </w:r>
      <w:r>
        <w:rPr>
          <w:rFonts w:ascii="Times New Roman" w:hAnsi="Times New Roman" w:cs="Times New Roman"/>
          <w:color w:val="auto"/>
          <w:u w:val="single"/>
        </w:rPr>
        <w:t xml:space="preserve">          （供应商单位名称）         </w:t>
      </w:r>
      <w:r>
        <w:rPr>
          <w:rFonts w:ascii="Times New Roman" w:hAnsi="Times New Roman" w:cs="Times New Roman"/>
          <w:color w:val="auto"/>
        </w:rPr>
        <w:t>的法定代表人。</w:t>
      </w:r>
    </w:p>
    <w:p>
      <w:pPr>
        <w:spacing w:after="164" w:afterLines="50"/>
        <w:ind w:firstLine="480"/>
        <w:rPr>
          <w:rFonts w:ascii="Times New Roman" w:hAnsi="Times New Roman" w:cs="Times New Roman"/>
          <w:color w:val="auto"/>
        </w:rPr>
      </w:pPr>
      <w:r>
        <w:rPr>
          <w:rFonts w:ascii="Times New Roman" w:hAnsi="Times New Roman" w:cs="Times New Roman"/>
          <w:color w:val="auto"/>
        </w:rPr>
        <w:t>特此证明。</w:t>
      </w:r>
    </w:p>
    <w:p>
      <w:pPr>
        <w:spacing w:after="164" w:afterLines="50"/>
        <w:ind w:firstLine="480"/>
        <w:rPr>
          <w:rFonts w:ascii="Times New Roman" w:hAnsi="Times New Roman" w:cs="Times New Roman"/>
          <w:color w:val="auto"/>
        </w:rPr>
      </w:pPr>
      <w:r>
        <w:rPr>
          <w:rFonts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p>
    <w:p>
      <w:pPr>
        <w:tabs>
          <w:tab w:val="left" w:pos="720"/>
          <w:tab w:val="left" w:pos="900"/>
        </w:tabs>
        <w:ind w:firstLine="480"/>
        <w:rPr>
          <w:rFonts w:ascii="Times New Roman" w:hAnsi="Times New Roman" w:cs="Times New Roman"/>
          <w:color w:val="auto"/>
        </w:rPr>
      </w:pPr>
      <w:r>
        <w:rPr>
          <w:rFonts w:ascii="Times New Roman" w:hAnsi="Times New Roman" w:cs="Times New Roman"/>
          <w:color w:val="auto"/>
        </w:rPr>
        <w:t>供应商名称（加盖公章）：</w:t>
      </w:r>
      <w:r>
        <w:rPr>
          <w:rFonts w:ascii="Times New Roman" w:hAnsi="Times New Roman" w:cs="Times New Roman"/>
          <w:color w:val="auto"/>
          <w:u w:val="single"/>
        </w:rPr>
        <w:t xml:space="preserve">                        </w:t>
      </w:r>
    </w:p>
    <w:p>
      <w:pPr>
        <w:ind w:firstLine="480"/>
        <w:rPr>
          <w:rFonts w:ascii="Times New Roman" w:hAnsi="Times New Roman" w:cs="Times New Roman"/>
          <w:color w:val="auto"/>
        </w:rPr>
      </w:pPr>
      <w:r>
        <w:rPr>
          <w:rFonts w:ascii="Times New Roman" w:hAnsi="Times New Roman" w:cs="Times New Roman"/>
          <w:color w:val="auto"/>
        </w:rPr>
        <w:t>日    期：</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widowControl/>
        <w:ind w:firstLine="480"/>
        <w:jc w:val="center"/>
        <w:rPr>
          <w:rFonts w:ascii="Times New Roman" w:hAnsi="Times New Roman" w:cs="Times New Roman"/>
          <w:color w:val="auto"/>
        </w:rPr>
      </w:pPr>
    </w:p>
    <w:p>
      <w:pPr>
        <w:ind w:firstLine="480"/>
        <w:rPr>
          <w:rFonts w:ascii="Times New Roman" w:hAnsi="Times New Roman" w:cs="Times New Roman"/>
          <w:color w:val="auto"/>
        </w:rPr>
      </w:pPr>
    </w:p>
    <w:p>
      <w:pPr>
        <w:ind w:firstLine="482"/>
        <w:jc w:val="center"/>
        <w:rPr>
          <w:rFonts w:ascii="Times New Roman" w:hAnsi="Times New Roman" w:cs="Times New Roman"/>
          <w:b/>
          <w:color w:val="auto"/>
        </w:rPr>
      </w:pPr>
      <w:r>
        <w:rPr>
          <w:rFonts w:ascii="Times New Roman" w:hAnsi="Times New Roman" w:cs="Times New Roman"/>
          <w:b/>
          <w:color w:val="auto"/>
        </w:rPr>
        <w:t>法定代表人授权书（格式）</w:t>
      </w:r>
    </w:p>
    <w:p>
      <w:pPr>
        <w:ind w:firstLine="480"/>
        <w:rPr>
          <w:rFonts w:ascii="Times New Roman" w:hAnsi="Times New Roman" w:cs="Times New Roman"/>
          <w:color w:val="auto"/>
        </w:rPr>
      </w:pPr>
    </w:p>
    <w:p>
      <w:pPr>
        <w:ind w:right="-48" w:rightChars="-20" w:firstLine="480"/>
        <w:rPr>
          <w:rFonts w:ascii="Times New Roman" w:hAnsi="Times New Roman" w:cs="Times New Roman"/>
          <w:color w:val="auto"/>
        </w:rPr>
      </w:pPr>
      <w:r>
        <w:rPr>
          <w:rFonts w:ascii="Times New Roman" w:hAnsi="Times New Roman" w:cs="Times New Roman"/>
          <w:color w:val="auto"/>
        </w:rPr>
        <w:t>致</w:t>
      </w:r>
      <w:r>
        <w:rPr>
          <w:rFonts w:ascii="Times New Roman" w:hAnsi="Times New Roman" w:cs="Times New Roman"/>
          <w:color w:val="auto"/>
          <w:u w:val="single"/>
        </w:rPr>
        <w:t>（</w:t>
      </w:r>
      <w:r>
        <w:rPr>
          <w:rFonts w:hint="eastAsia" w:ascii="Times New Roman" w:hAnsi="Times New Roman" w:cs="Times New Roman"/>
          <w:color w:val="auto"/>
          <w:szCs w:val="24"/>
          <w:u w:val="single"/>
        </w:rPr>
        <w:t>中国科学技术馆</w:t>
      </w:r>
      <w:r>
        <w:rPr>
          <w:rFonts w:ascii="Times New Roman" w:hAnsi="Times New Roman" w:cs="Times New Roman"/>
          <w:color w:val="auto"/>
          <w:u w:val="single"/>
        </w:rPr>
        <w:t>）</w:t>
      </w:r>
      <w:r>
        <w:rPr>
          <w:rFonts w:ascii="Times New Roman" w:hAnsi="Times New Roman" w:cs="Times New Roman"/>
          <w:color w:val="auto"/>
        </w:rPr>
        <w:t>：</w:t>
      </w:r>
    </w:p>
    <w:p>
      <w:pPr>
        <w:pStyle w:val="44"/>
        <w:ind w:firstLine="480"/>
        <w:rPr>
          <w:rFonts w:ascii="Times New Roman" w:hAnsi="Times New Roman" w:cs="Times New Roman"/>
          <w:color w:val="auto"/>
        </w:rPr>
      </w:pPr>
    </w:p>
    <w:p>
      <w:pPr>
        <w:pStyle w:val="44"/>
        <w:ind w:firstLine="480"/>
        <w:rPr>
          <w:rFonts w:ascii="Times New Roman" w:hAnsi="Times New Roman" w:cs="Times New Roman"/>
          <w:color w:val="auto"/>
        </w:rPr>
      </w:pPr>
      <w:r>
        <w:rPr>
          <w:rFonts w:ascii="Times New Roman" w:hAnsi="Times New Roman" w:cs="Times New Roman"/>
          <w:color w:val="auto"/>
          <w:u w:val="single"/>
        </w:rPr>
        <w:t>（</w:t>
      </w:r>
      <w:r>
        <w:rPr>
          <w:rFonts w:ascii="Times New Roman" w:hAnsi="Times New Roman" w:cs="Times New Roman"/>
          <w:i/>
          <w:iCs/>
          <w:color w:val="auto"/>
          <w:u w:val="single"/>
        </w:rPr>
        <w:t>供应商全称</w:t>
      </w:r>
      <w:r>
        <w:rPr>
          <w:rFonts w:ascii="Times New Roman" w:hAnsi="Times New Roman" w:cs="Times New Roman"/>
          <w:color w:val="auto"/>
          <w:u w:val="single"/>
        </w:rPr>
        <w:t>）</w:t>
      </w:r>
      <w:r>
        <w:rPr>
          <w:rFonts w:ascii="Times New Roman" w:hAnsi="Times New Roman" w:cs="Times New Roman"/>
          <w:color w:val="auto"/>
        </w:rPr>
        <w:t>的在下面签字【或签章】的</w:t>
      </w:r>
      <w:r>
        <w:rPr>
          <w:rFonts w:ascii="Times New Roman" w:hAnsi="Times New Roman" w:cs="Times New Roman"/>
          <w:color w:val="auto"/>
          <w:u w:val="single"/>
        </w:rPr>
        <w:t>（</w:t>
      </w:r>
      <w:r>
        <w:rPr>
          <w:rFonts w:ascii="Times New Roman" w:hAnsi="Times New Roman" w:cs="Times New Roman"/>
          <w:i/>
          <w:iCs/>
          <w:color w:val="auto"/>
          <w:u w:val="single"/>
        </w:rPr>
        <w:t>法人代表姓名</w:t>
      </w:r>
      <w:r>
        <w:rPr>
          <w:rFonts w:ascii="Times New Roman" w:hAnsi="Times New Roman" w:cs="Times New Roman"/>
          <w:color w:val="auto"/>
          <w:u w:val="single"/>
        </w:rPr>
        <w:t>）</w:t>
      </w:r>
      <w:r>
        <w:rPr>
          <w:rFonts w:ascii="Times New Roman" w:hAnsi="Times New Roman" w:cs="Times New Roman"/>
          <w:color w:val="auto"/>
        </w:rPr>
        <w:t>代表本单位授权</w:t>
      </w:r>
      <w:r>
        <w:rPr>
          <w:rFonts w:ascii="Times New Roman" w:hAnsi="Times New Roman" w:cs="Times New Roman"/>
          <w:color w:val="auto"/>
          <w:u w:val="single"/>
        </w:rPr>
        <w:t>（</w:t>
      </w:r>
      <w:r>
        <w:rPr>
          <w:rFonts w:ascii="Times New Roman" w:hAnsi="Times New Roman" w:cs="Times New Roman"/>
          <w:i/>
          <w:iCs/>
          <w:color w:val="auto"/>
          <w:u w:val="single"/>
        </w:rPr>
        <w:t>被授权人姓名</w:t>
      </w:r>
      <w:r>
        <w:rPr>
          <w:rFonts w:ascii="Times New Roman" w:hAnsi="Times New Roman" w:cs="Times New Roman"/>
          <w:color w:val="auto"/>
          <w:u w:val="single"/>
        </w:rPr>
        <w:t>）</w:t>
      </w:r>
      <w:r>
        <w:rPr>
          <w:rFonts w:ascii="Times New Roman" w:hAnsi="Times New Roman" w:cs="Times New Roman"/>
          <w:color w:val="auto"/>
        </w:rPr>
        <w:t>为本公司的合法代理人，就</w:t>
      </w:r>
      <w:r>
        <w:rPr>
          <w:rFonts w:ascii="Times New Roman" w:hAnsi="Times New Roman" w:cs="Times New Roman"/>
          <w:color w:val="auto"/>
          <w:u w:val="single"/>
        </w:rPr>
        <w:t>（</w:t>
      </w:r>
      <w:r>
        <w:rPr>
          <w:rFonts w:ascii="Times New Roman" w:hAnsi="Times New Roman" w:cs="Times New Roman"/>
          <w:i/>
          <w:iCs/>
          <w:color w:val="auto"/>
          <w:u w:val="single"/>
        </w:rPr>
        <w:t>项目名称</w:t>
      </w:r>
      <w:r>
        <w:rPr>
          <w:rFonts w:hint="eastAsia" w:ascii="Times New Roman" w:hAnsi="Times New Roman" w:cs="Times New Roman"/>
          <w:i/>
          <w:iCs/>
          <w:color w:val="auto"/>
          <w:u w:val="single"/>
        </w:rPr>
        <w:t>（子项目名称）</w:t>
      </w:r>
      <w:r>
        <w:rPr>
          <w:rFonts w:ascii="Times New Roman" w:hAnsi="Times New Roman" w:cs="Times New Roman"/>
          <w:color w:val="auto"/>
          <w:u w:val="single"/>
        </w:rPr>
        <w:t>）</w:t>
      </w:r>
      <w:r>
        <w:rPr>
          <w:rFonts w:ascii="Times New Roman" w:hAnsi="Times New Roman" w:cs="Times New Roman"/>
          <w:color w:val="auto"/>
        </w:rPr>
        <w:t>的申报，以本单位名义处理一切与之有关的事务。</w:t>
      </w:r>
    </w:p>
    <w:p>
      <w:pPr>
        <w:ind w:left="720" w:right="-48" w:rightChars="-20" w:firstLine="480"/>
        <w:rPr>
          <w:rFonts w:ascii="Times New Roman" w:hAnsi="Times New Roman" w:cs="Times New Roman"/>
          <w:color w:val="auto"/>
        </w:rPr>
      </w:pPr>
    </w:p>
    <w:p>
      <w:pPr>
        <w:ind w:left="720" w:right="-48" w:rightChars="-20" w:firstLine="480"/>
        <w:rPr>
          <w:rFonts w:ascii="Times New Roman" w:hAnsi="Times New Roman" w:cs="Times New Roman"/>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法人代表签字或签章：</w:t>
      </w:r>
    </w:p>
    <w:p>
      <w:pPr>
        <w:ind w:left="3259" w:leftChars="1358" w:firstLine="482"/>
        <w:rPr>
          <w:rFonts w:ascii="Times New Roman" w:hAnsi="Times New Roman" w:cs="Times New Roman"/>
          <w:b/>
          <w:bCs/>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被授权人签字：</w:t>
      </w:r>
    </w:p>
    <w:p>
      <w:pPr>
        <w:ind w:left="3259" w:leftChars="1358" w:firstLine="482"/>
        <w:rPr>
          <w:rFonts w:ascii="Times New Roman" w:hAnsi="Times New Roman" w:cs="Times New Roman"/>
          <w:b/>
          <w:bCs/>
          <w:color w:val="auto"/>
        </w:rPr>
      </w:pPr>
    </w:p>
    <w:p>
      <w:pPr>
        <w:ind w:left="3259" w:leftChars="1358" w:firstLine="482"/>
        <w:rPr>
          <w:rFonts w:ascii="Times New Roman" w:hAnsi="Times New Roman" w:cs="Times New Roman"/>
          <w:b/>
          <w:bCs/>
          <w:color w:val="auto"/>
        </w:rPr>
      </w:pPr>
      <w:r>
        <w:rPr>
          <w:rFonts w:ascii="Times New Roman" w:hAnsi="Times New Roman" w:cs="Times New Roman"/>
          <w:b/>
          <w:bCs/>
          <w:color w:val="auto"/>
        </w:rPr>
        <w:t>供应商名称（加盖公章）：</w:t>
      </w:r>
    </w:p>
    <w:p>
      <w:pPr>
        <w:ind w:left="3259" w:leftChars="1358" w:firstLine="482"/>
        <w:rPr>
          <w:rFonts w:ascii="Times New Roman" w:hAnsi="Times New Roman" w:cs="Times New Roman"/>
          <w:color w:val="auto"/>
        </w:rPr>
      </w:pPr>
      <w:r>
        <w:rPr>
          <w:rFonts w:ascii="Times New Roman" w:hAnsi="Times New Roman" w:cs="Times New Roman"/>
          <w:b/>
          <w:bCs/>
          <w:color w:val="auto"/>
        </w:rPr>
        <w:t>日期：</w:t>
      </w:r>
    </w:p>
    <w:p>
      <w:pPr>
        <w:ind w:left="720" w:right="-48" w:rightChars="-20" w:firstLine="480"/>
        <w:rPr>
          <w:rFonts w:ascii="Times New Roman" w:hAnsi="Times New Roman" w:cs="Times New Roman"/>
          <w:color w:val="auto"/>
        </w:rPr>
      </w:pPr>
    </w:p>
    <w:p>
      <w:pPr>
        <w:pStyle w:val="44"/>
        <w:ind w:firstLine="480"/>
        <w:rPr>
          <w:rFonts w:ascii="Times New Roman" w:hAnsi="Times New Roman" w:cs="Times New Roman"/>
          <w:color w:val="auto"/>
        </w:rPr>
      </w:pPr>
      <w:r>
        <w:rPr>
          <w:rFonts w:ascii="Times New Roman" w:hAnsi="Times New Roman" w:cs="Times New Roman"/>
          <w:color w:val="auto"/>
        </w:rPr>
        <w:t>后附：</w:t>
      </w:r>
      <w:r>
        <w:rPr>
          <w:rFonts w:ascii="Times New Roman" w:hAnsi="Times New Roman" w:cs="Times New Roman"/>
          <w:b/>
          <w:bCs/>
          <w:color w:val="auto"/>
        </w:rPr>
        <w:t>（法人和被授权人身份证明复印件）</w:t>
      </w:r>
    </w:p>
    <w:p>
      <w:pPr>
        <w:pStyle w:val="44"/>
        <w:ind w:firstLine="480"/>
        <w:rPr>
          <w:rFonts w:ascii="Times New Roman" w:hAnsi="Times New Roman" w:cs="Times New Roman"/>
          <w:color w:val="auto"/>
        </w:rPr>
      </w:pPr>
      <w:r>
        <w:rPr>
          <w:rFonts w:ascii="Times New Roman" w:hAnsi="Times New Roman" w:cs="Times New Roman"/>
          <w:color w:val="auto"/>
        </w:rPr>
        <w:t>被授权人姓名：</w:t>
      </w:r>
    </w:p>
    <w:p>
      <w:pPr>
        <w:pStyle w:val="44"/>
        <w:ind w:firstLine="480"/>
        <w:rPr>
          <w:rFonts w:ascii="Times New Roman" w:hAnsi="Times New Roman" w:cs="Times New Roman"/>
          <w:color w:val="auto"/>
        </w:rPr>
      </w:pPr>
      <w:r>
        <w:rPr>
          <w:rFonts w:ascii="Times New Roman" w:hAnsi="Times New Roman" w:cs="Times New Roman"/>
          <w:color w:val="auto"/>
        </w:rPr>
        <w:t>职务：</w:t>
      </w:r>
    </w:p>
    <w:p>
      <w:pPr>
        <w:pStyle w:val="44"/>
        <w:ind w:firstLine="480"/>
        <w:rPr>
          <w:rFonts w:ascii="Times New Roman" w:hAnsi="Times New Roman" w:cs="Times New Roman"/>
          <w:color w:val="auto"/>
        </w:rPr>
      </w:pPr>
      <w:r>
        <w:rPr>
          <w:rFonts w:ascii="Times New Roman" w:hAnsi="Times New Roman" w:cs="Times New Roman"/>
          <w:color w:val="auto"/>
        </w:rPr>
        <w:t>详细通信地址：</w:t>
      </w:r>
    </w:p>
    <w:p>
      <w:pPr>
        <w:pStyle w:val="44"/>
        <w:ind w:firstLine="480"/>
        <w:rPr>
          <w:rFonts w:ascii="Times New Roman" w:hAnsi="Times New Roman" w:cs="Times New Roman"/>
          <w:color w:val="auto"/>
        </w:rPr>
      </w:pPr>
      <w:r>
        <w:rPr>
          <w:rFonts w:ascii="Times New Roman" w:hAnsi="Times New Roman" w:cs="Times New Roman"/>
          <w:color w:val="auto"/>
        </w:rPr>
        <w:t>邮政编码：</w:t>
      </w:r>
    </w:p>
    <w:p>
      <w:pPr>
        <w:pStyle w:val="44"/>
        <w:ind w:firstLine="480"/>
        <w:rPr>
          <w:rFonts w:ascii="Times New Roman" w:hAnsi="Times New Roman" w:cs="Times New Roman"/>
          <w:color w:val="auto"/>
        </w:rPr>
      </w:pPr>
      <w:r>
        <w:rPr>
          <w:rFonts w:ascii="Times New Roman" w:hAnsi="Times New Roman" w:cs="Times New Roman"/>
          <w:color w:val="auto"/>
        </w:rPr>
        <w:t>传真：</w:t>
      </w:r>
    </w:p>
    <w:p>
      <w:pPr>
        <w:pStyle w:val="44"/>
        <w:ind w:firstLine="480"/>
        <w:rPr>
          <w:rFonts w:ascii="Times New Roman" w:hAnsi="Times New Roman" w:cs="Times New Roman"/>
          <w:color w:val="auto"/>
        </w:rPr>
      </w:pPr>
      <w:r>
        <w:rPr>
          <w:rFonts w:ascii="Times New Roman" w:hAnsi="Times New Roman" w:cs="Times New Roman"/>
          <w:color w:val="auto"/>
        </w:rPr>
        <w:t>电话：</w:t>
      </w:r>
    </w:p>
    <w:p>
      <w:pPr>
        <w:widowControl/>
        <w:spacing w:line="240" w:lineRule="auto"/>
        <w:ind w:firstLine="480"/>
        <w:jc w:val="left"/>
        <w:rPr>
          <w:rFonts w:ascii="Times New Roman" w:hAnsi="Times New Roman" w:cs="Times New Roman"/>
          <w:color w:val="auto"/>
        </w:rPr>
      </w:pPr>
      <w:r>
        <w:rPr>
          <w:rFonts w:ascii="Times New Roman" w:hAnsi="Times New Roman" w:cs="Times New Roman"/>
          <w:color w:val="auto"/>
        </w:rPr>
        <w:br w:type="page"/>
      </w:r>
    </w:p>
    <w:p>
      <w:pPr>
        <w:pStyle w:val="43"/>
        <w:numPr>
          <w:ilvl w:val="0"/>
          <w:numId w:val="7"/>
        </w:numPr>
        <w:ind w:firstLineChars="0"/>
        <w:rPr>
          <w:rFonts w:ascii="Times New Roman" w:hAnsi="Times New Roman"/>
          <w:color w:val="auto"/>
        </w:rPr>
      </w:pPr>
      <w:bookmarkStart w:id="6" w:name="_Toc496859272"/>
      <w:r>
        <w:rPr>
          <w:rFonts w:ascii="Times New Roman" w:hAnsi="Times New Roman"/>
          <w:color w:val="auto"/>
        </w:rPr>
        <w:t>法人或者其他组织的营业执照等证明文件</w:t>
      </w:r>
      <w:bookmarkEnd w:id="6"/>
    </w:p>
    <w:p>
      <w:pPr>
        <w:ind w:firstLine="480"/>
        <w:rPr>
          <w:rFonts w:ascii="Times New Roman" w:hAnsi="Times New Roman" w:cs="Times New Roman"/>
          <w:color w:val="auto"/>
        </w:rPr>
      </w:pPr>
      <w:r>
        <w:rPr>
          <w:rFonts w:ascii="Times New Roman" w:hAnsi="Times New Roman" w:cs="Times New Roman"/>
          <w:color w:val="auto"/>
        </w:rPr>
        <w:t>（供应商为企业的，提供营业执照复印件；供应商为事业单位的，提供事业单位法人证书复印件加盖公章）</w:t>
      </w:r>
    </w:p>
    <w:p>
      <w:pPr>
        <w:ind w:firstLine="480"/>
        <w:rPr>
          <w:rFonts w:ascii="Times New Roman" w:hAnsi="Times New Roman" w:cs="Times New Roman"/>
          <w:color w:val="auto"/>
        </w:rPr>
      </w:pPr>
      <w:r>
        <w:rPr>
          <w:rFonts w:ascii="Times New Roman" w:hAnsi="Times New Roman" w:cs="Times New Roman"/>
          <w:color w:val="auto"/>
        </w:rPr>
        <w:br w:type="page"/>
      </w:r>
    </w:p>
    <w:p>
      <w:pPr>
        <w:pStyle w:val="43"/>
        <w:numPr>
          <w:ilvl w:val="0"/>
          <w:numId w:val="7"/>
        </w:numPr>
        <w:ind w:firstLineChars="0"/>
        <w:rPr>
          <w:rFonts w:ascii="Times New Roman" w:hAnsi="Times New Roman"/>
          <w:color w:val="auto"/>
        </w:rPr>
      </w:pPr>
      <w:r>
        <w:rPr>
          <w:rFonts w:hint="eastAsia" w:ascii="Times New Roman" w:hAnsi="Times New Roman"/>
          <w:color w:val="auto"/>
        </w:rPr>
        <w:t>资格声明书</w:t>
      </w:r>
    </w:p>
    <w:p>
      <w:pPr>
        <w:tabs>
          <w:tab w:val="left" w:pos="5580"/>
        </w:tabs>
        <w:ind w:firstLine="480"/>
        <w:rPr>
          <w:color w:val="auto"/>
        </w:rPr>
      </w:pPr>
      <w:r>
        <w:rPr>
          <w:color w:val="auto"/>
        </w:rPr>
        <w:t>致：</w:t>
      </w:r>
      <w:r>
        <w:rPr>
          <w:rFonts w:hint="eastAsia"/>
          <w:color w:val="auto"/>
        </w:rPr>
        <w:t>中国科学技术馆</w:t>
      </w:r>
    </w:p>
    <w:p>
      <w:pPr>
        <w:ind w:firstLine="480"/>
        <w:rPr>
          <w:color w:val="auto"/>
        </w:rPr>
      </w:pPr>
      <w:r>
        <w:rPr>
          <w:color w:val="auto"/>
        </w:rPr>
        <w:t>在参与本次项目</w:t>
      </w:r>
      <w:r>
        <w:rPr>
          <w:rFonts w:hint="eastAsia"/>
          <w:color w:val="auto"/>
        </w:rPr>
        <w:t>申报</w:t>
      </w:r>
      <w:r>
        <w:rPr>
          <w:color w:val="auto"/>
        </w:rPr>
        <w:t>中，我单位承诺：</w:t>
      </w:r>
    </w:p>
    <w:p>
      <w:pPr>
        <w:numPr>
          <w:ilvl w:val="0"/>
          <w:numId w:val="8"/>
        </w:numPr>
        <w:ind w:left="12" w:hanging="12" w:hangingChars="5"/>
        <w:rPr>
          <w:color w:val="auto"/>
        </w:rPr>
      </w:pPr>
      <w:r>
        <w:rPr>
          <w:color w:val="auto"/>
        </w:rPr>
        <w:t>具有良好的商业信誉和健全的财务会计制度；</w:t>
      </w:r>
    </w:p>
    <w:p>
      <w:pPr>
        <w:numPr>
          <w:ilvl w:val="0"/>
          <w:numId w:val="8"/>
        </w:numPr>
        <w:ind w:left="653" w:hanging="653" w:hangingChars="272"/>
        <w:rPr>
          <w:color w:val="auto"/>
        </w:rPr>
      </w:pPr>
      <w:r>
        <w:rPr>
          <w:color w:val="auto"/>
        </w:rPr>
        <w:t>具有履行合同所必需的设备和专业技术能力；</w:t>
      </w:r>
    </w:p>
    <w:p>
      <w:pPr>
        <w:numPr>
          <w:ilvl w:val="0"/>
          <w:numId w:val="8"/>
        </w:numPr>
        <w:ind w:left="653" w:hanging="653" w:hangingChars="272"/>
        <w:rPr>
          <w:color w:val="auto"/>
        </w:rPr>
      </w:pPr>
      <w:r>
        <w:rPr>
          <w:color w:val="auto"/>
        </w:rPr>
        <w:t>有依法缴纳税收和社会保障资金的良好记录；</w:t>
      </w:r>
    </w:p>
    <w:p>
      <w:pPr>
        <w:numPr>
          <w:ilvl w:val="0"/>
          <w:numId w:val="8"/>
        </w:numPr>
        <w:ind w:left="653" w:hanging="653" w:hangingChars="272"/>
        <w:rPr>
          <w:color w:val="auto"/>
        </w:rPr>
      </w:pPr>
      <w:r>
        <w:rPr>
          <w:color w:val="auto"/>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ind w:left="653" w:hanging="653" w:hangingChars="272"/>
        <w:rPr>
          <w:color w:val="auto"/>
        </w:rPr>
      </w:pPr>
      <w:r>
        <w:rPr>
          <w:color w:val="auto"/>
        </w:rPr>
        <w:t>我单位不存在为采购项目提供整体设计、规范编制或者项目管理、监理、检测等服务后，再参加该采购项目的其他采购活动的情形（单一来源采购项目除外）；</w:t>
      </w:r>
    </w:p>
    <w:p>
      <w:pPr>
        <w:numPr>
          <w:ilvl w:val="0"/>
          <w:numId w:val="8"/>
        </w:numPr>
        <w:ind w:left="653" w:hanging="653" w:hangingChars="272"/>
        <w:rPr>
          <w:color w:val="auto"/>
        </w:rPr>
      </w:pPr>
      <w:r>
        <w:rPr>
          <w:color w:val="auto"/>
        </w:rPr>
        <w:t>与我单位存在“单位负责人为同一人或者存在直接控股、管理关系”的其他法人单位信息如下（</w:t>
      </w:r>
      <w:r>
        <w:rPr>
          <w:b/>
          <w:bCs/>
          <w:color w:val="auto"/>
        </w:rPr>
        <w:t>如有，不论其是否参加</w:t>
      </w:r>
      <w:r>
        <w:rPr>
          <w:rFonts w:hint="eastAsia"/>
          <w:b/>
          <w:bCs/>
          <w:color w:val="auto"/>
        </w:rPr>
        <w:t>本项目</w:t>
      </w:r>
      <w:r>
        <w:rPr>
          <w:b/>
          <w:bCs/>
          <w:color w:val="auto"/>
        </w:rPr>
        <w:t>项下的采购活动均须填写</w:t>
      </w:r>
      <w:r>
        <w:rPr>
          <w:color w:val="auto"/>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序号</w:t>
            </w:r>
          </w:p>
        </w:tc>
        <w:tc>
          <w:tcPr>
            <w:tcW w:w="4574" w:type="dxa"/>
            <w:vAlign w:val="center"/>
          </w:tcPr>
          <w:p>
            <w:pPr>
              <w:ind w:firstLine="480"/>
              <w:jc w:val="center"/>
              <w:rPr>
                <w:color w:val="auto"/>
              </w:rPr>
            </w:pPr>
            <w:r>
              <w:rPr>
                <w:color w:val="auto"/>
              </w:rPr>
              <w:t>单位名称</w:t>
            </w:r>
          </w:p>
        </w:tc>
        <w:tc>
          <w:tcPr>
            <w:tcW w:w="2976" w:type="dxa"/>
            <w:vAlign w:val="center"/>
          </w:tcPr>
          <w:p>
            <w:pPr>
              <w:ind w:firstLine="480"/>
              <w:jc w:val="center"/>
              <w:rPr>
                <w:color w:val="auto"/>
              </w:rPr>
            </w:pPr>
            <w:r>
              <w:rPr>
                <w:color w:val="auto"/>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1</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2</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rPr>
            </w:pPr>
            <w:r>
              <w:rPr>
                <w:color w:val="auto"/>
              </w:rPr>
              <w:t>…</w:t>
            </w:r>
          </w:p>
        </w:tc>
        <w:tc>
          <w:tcPr>
            <w:tcW w:w="4574" w:type="dxa"/>
            <w:vAlign w:val="center"/>
          </w:tcPr>
          <w:p>
            <w:pPr>
              <w:ind w:firstLine="480"/>
              <w:jc w:val="center"/>
              <w:rPr>
                <w:color w:val="auto"/>
              </w:rPr>
            </w:pPr>
          </w:p>
        </w:tc>
        <w:tc>
          <w:tcPr>
            <w:tcW w:w="2976" w:type="dxa"/>
            <w:vAlign w:val="center"/>
          </w:tcPr>
          <w:p>
            <w:pPr>
              <w:ind w:firstLine="480"/>
              <w:jc w:val="center"/>
              <w:rPr>
                <w:color w:val="auto"/>
              </w:rPr>
            </w:pPr>
          </w:p>
        </w:tc>
      </w:tr>
    </w:tbl>
    <w:p>
      <w:pPr>
        <w:ind w:firstLine="480"/>
        <w:rPr>
          <w:color w:val="auto"/>
        </w:rPr>
      </w:pPr>
    </w:p>
    <w:p>
      <w:pPr>
        <w:ind w:firstLine="0" w:firstLineChars="0"/>
        <w:rPr>
          <w:color w:val="auto"/>
        </w:rPr>
      </w:pPr>
      <w:r>
        <w:rPr>
          <w:rFonts w:hint="eastAsia"/>
          <w:color w:val="auto"/>
        </w:rPr>
        <w:t>我单位已仔细阅读上述条款，</w:t>
      </w:r>
      <w:r>
        <w:rPr>
          <w:color w:val="auto"/>
        </w:rPr>
        <w:t>上述声明真实有效，否则我方负全部责任。</w:t>
      </w:r>
    </w:p>
    <w:p>
      <w:pPr>
        <w:ind w:firstLine="480"/>
        <w:rPr>
          <w:color w:val="auto"/>
        </w:rPr>
      </w:pPr>
    </w:p>
    <w:p>
      <w:pPr>
        <w:autoSpaceDE w:val="0"/>
        <w:autoSpaceDN w:val="0"/>
        <w:adjustRightInd w:val="0"/>
        <w:snapToGrid w:val="0"/>
        <w:spacing w:before="25" w:after="25"/>
        <w:ind w:firstLine="0" w:firstLineChars="0"/>
        <w:rPr>
          <w:color w:val="auto"/>
          <w:lang w:val="zh-CN"/>
        </w:rPr>
      </w:pPr>
      <w:r>
        <w:rPr>
          <w:rFonts w:hint="eastAsia"/>
          <w:color w:val="auto"/>
        </w:rPr>
        <w:t>供应商</w:t>
      </w:r>
      <w:r>
        <w:rPr>
          <w:color w:val="auto"/>
        </w:rPr>
        <w:t>名称（加盖公章）</w:t>
      </w:r>
      <w:r>
        <w:rPr>
          <w:color w:val="auto"/>
          <w:lang w:val="zh-CN"/>
        </w:rPr>
        <w:t>：    ____________</w:t>
      </w:r>
    </w:p>
    <w:p>
      <w:pPr>
        <w:ind w:firstLine="0" w:firstLineChars="0"/>
        <w:rPr>
          <w:color w:val="auto"/>
        </w:rPr>
      </w:pPr>
      <w:r>
        <w:rPr>
          <w:color w:val="auto"/>
          <w:szCs w:val="20"/>
        </w:rPr>
        <w:t xml:space="preserve">日期：_____年______月______日 </w:t>
      </w:r>
    </w:p>
    <w:p>
      <w:pPr>
        <w:ind w:firstLine="480"/>
        <w:rPr>
          <w:color w:val="auto"/>
        </w:rPr>
      </w:pPr>
    </w:p>
    <w:p>
      <w:pPr>
        <w:pStyle w:val="36"/>
        <w:numPr>
          <w:ilvl w:val="0"/>
          <w:numId w:val="0"/>
        </w:numPr>
        <w:jc w:val="center"/>
        <w:rPr>
          <w:rFonts w:ascii="Times New Roman" w:hAnsi="Times New Roman" w:cs="Times New Roman"/>
          <w:color w:val="auto"/>
          <w:sz w:val="48"/>
        </w:rPr>
      </w:pPr>
    </w:p>
    <w:p>
      <w:pPr>
        <w:pStyle w:val="36"/>
        <w:numPr>
          <w:ilvl w:val="0"/>
          <w:numId w:val="0"/>
        </w:numPr>
        <w:jc w:val="center"/>
        <w:rPr>
          <w:rFonts w:ascii="Times New Roman" w:hAnsi="Times New Roman" w:cs="Times New Roman"/>
          <w:color w:val="auto"/>
          <w:sz w:val="48"/>
        </w:rPr>
      </w:pPr>
    </w:p>
    <w:p>
      <w:pPr>
        <w:pStyle w:val="36"/>
        <w:numPr>
          <w:ilvl w:val="0"/>
          <w:numId w:val="0"/>
        </w:numPr>
        <w:jc w:val="center"/>
        <w:rPr>
          <w:rFonts w:ascii="Times New Roman" w:hAnsi="Times New Roman" w:cs="Times New Roman"/>
          <w:color w:val="auto"/>
          <w:sz w:val="48"/>
        </w:rPr>
      </w:pPr>
      <w:r>
        <w:rPr>
          <w:rFonts w:ascii="Times New Roman" w:hAnsi="Times New Roman" w:cs="Times New Roman"/>
          <w:color w:val="auto"/>
          <w:sz w:val="48"/>
        </w:rPr>
        <w:t>项目申报书（格式）</w:t>
      </w: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pStyle w:val="6"/>
        <w:ind w:firstLine="482"/>
        <w:rPr>
          <w:rFonts w:ascii="Times New Roman" w:hAnsi="Times New Roman"/>
          <w:color w:val="auto"/>
        </w:rPr>
      </w:pPr>
    </w:p>
    <w:p>
      <w:pPr>
        <w:ind w:firstLine="480"/>
        <w:rPr>
          <w:rFonts w:ascii="Times New Roman" w:hAnsi="Times New Roman" w:cs="Times New Roman"/>
          <w:color w:val="auto"/>
        </w:rPr>
      </w:pPr>
    </w:p>
    <w:p>
      <w:pPr>
        <w:pStyle w:val="6"/>
        <w:ind w:firstLine="482"/>
        <w:rPr>
          <w:rFonts w:ascii="Times New Roman" w:hAnsi="Times New Roman"/>
          <w:color w:val="auto"/>
        </w:rPr>
      </w:pPr>
    </w:p>
    <w:p>
      <w:pPr>
        <w:ind w:firstLine="480"/>
        <w:rPr>
          <w:rFonts w:ascii="Times New Roman" w:hAnsi="Times New Roman" w:cs="Times New Roman"/>
          <w:color w:val="auto"/>
        </w:rPr>
      </w:pPr>
    </w:p>
    <w:p>
      <w:pPr>
        <w:pStyle w:val="6"/>
        <w:ind w:firstLine="482"/>
        <w:rPr>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left="1915" w:firstLine="480"/>
        <w:rPr>
          <w:rFonts w:ascii="Times New Roman" w:hAnsi="Times New Roman" w:cs="Times New Roman"/>
          <w:color w:val="auto"/>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项目名称</w:t>
      </w:r>
      <w:r>
        <w:rPr>
          <w:rFonts w:hint="eastAsia" w:eastAsia="仿宋_GB2312"/>
          <w:color w:val="auto"/>
          <w:sz w:val="32"/>
          <w:szCs w:val="32"/>
        </w:rPr>
        <w:t>：</w:t>
      </w:r>
      <w:r>
        <w:rPr>
          <w:rFonts w:hint="eastAsia" w:eastAsia="仿宋_GB2312"/>
          <w:color w:val="auto"/>
          <w:sz w:val="32"/>
          <w:szCs w:val="32"/>
          <w:u w:val="single"/>
        </w:rPr>
        <w:t xml:space="preserve">                        </w:t>
      </w:r>
    </w:p>
    <w:p>
      <w:pPr>
        <w:snapToGrid w:val="0"/>
        <w:spacing w:line="480" w:lineRule="auto"/>
        <w:ind w:firstLine="643"/>
        <w:jc w:val="left"/>
        <w:rPr>
          <w:rFonts w:eastAsia="仿宋_GB2312"/>
          <w:b/>
          <w:color w:val="auto"/>
          <w:sz w:val="32"/>
          <w:szCs w:val="32"/>
        </w:rPr>
      </w:pPr>
    </w:p>
    <w:p>
      <w:pPr>
        <w:snapToGrid w:val="0"/>
        <w:spacing w:line="480" w:lineRule="auto"/>
        <w:ind w:firstLine="643"/>
        <w:jc w:val="left"/>
        <w:rPr>
          <w:rFonts w:eastAsia="仿宋_GB2312"/>
          <w:color w:val="auto"/>
          <w:sz w:val="32"/>
          <w:szCs w:val="32"/>
          <w:u w:val="single"/>
        </w:rPr>
      </w:pPr>
      <w:r>
        <w:rPr>
          <w:rFonts w:hint="eastAsia" w:eastAsia="仿宋_GB2312"/>
          <w:b/>
          <w:color w:val="auto"/>
          <w:sz w:val="32"/>
          <w:szCs w:val="32"/>
        </w:rPr>
        <w:t>供应商名称：</w:t>
      </w:r>
      <w:r>
        <w:rPr>
          <w:rFonts w:hint="eastAsia" w:eastAsia="仿宋_GB2312"/>
          <w:color w:val="auto"/>
          <w:sz w:val="32"/>
          <w:szCs w:val="32"/>
          <w:u w:val="single"/>
        </w:rPr>
        <w:t xml:space="preserve">                      （加盖公章）</w:t>
      </w:r>
    </w:p>
    <w:p>
      <w:pPr>
        <w:snapToGrid w:val="0"/>
        <w:spacing w:line="480" w:lineRule="auto"/>
        <w:ind w:firstLine="643"/>
        <w:jc w:val="left"/>
        <w:rPr>
          <w:rFonts w:eastAsia="仿宋_GB2312"/>
          <w:b/>
          <w:color w:val="auto"/>
          <w:sz w:val="32"/>
        </w:rPr>
      </w:pPr>
    </w:p>
    <w:p>
      <w:pPr>
        <w:snapToGrid w:val="0"/>
        <w:spacing w:line="480" w:lineRule="auto"/>
        <w:ind w:firstLine="643"/>
        <w:jc w:val="left"/>
        <w:rPr>
          <w:rFonts w:eastAsia="仿宋_GB2312"/>
          <w:bCs/>
          <w:color w:val="auto"/>
          <w:sz w:val="32"/>
          <w:u w:val="single"/>
        </w:rPr>
      </w:pPr>
      <w:r>
        <w:rPr>
          <w:rFonts w:hint="eastAsia" w:eastAsia="仿宋_GB2312"/>
          <w:b/>
          <w:color w:val="auto"/>
          <w:sz w:val="32"/>
        </w:rPr>
        <w:t>日期</w:t>
      </w:r>
      <w:r>
        <w:rPr>
          <w:rFonts w:hint="eastAsia" w:eastAsia="仿宋_GB2312"/>
          <w:color w:val="auto"/>
          <w:sz w:val="32"/>
        </w:rPr>
        <w:t>：</w:t>
      </w:r>
      <w:r>
        <w:rPr>
          <w:rFonts w:hint="eastAsia" w:eastAsia="仿宋_GB2312"/>
          <w:color w:val="auto"/>
          <w:sz w:val="32"/>
          <w:szCs w:val="32"/>
          <w:u w:val="single"/>
        </w:rPr>
        <w:t xml:space="preserve">                            </w:t>
      </w:r>
    </w:p>
    <w:p>
      <w:pPr>
        <w:ind w:firstLine="480"/>
        <w:rPr>
          <w:rFonts w:ascii="Times New Roman" w:hAnsi="Times New Roman" w:cs="Times New Roman"/>
          <w:color w:val="auto"/>
        </w:rPr>
      </w:pPr>
      <w:r>
        <w:rPr>
          <w:rFonts w:ascii="Times New Roman" w:hAnsi="Times New Roman" w:cs="Times New Roman"/>
          <w:color w:val="auto"/>
        </w:rPr>
        <w:br w:type="page"/>
      </w:r>
    </w:p>
    <w:p>
      <w:pPr>
        <w:ind w:firstLine="480"/>
        <w:rPr>
          <w:rFonts w:ascii="Times New Roman" w:hAnsi="Times New Roman" w:cs="Times New Roman"/>
          <w:color w:val="auto"/>
        </w:rPr>
      </w:pPr>
    </w:p>
    <w:p>
      <w:pPr>
        <w:ind w:firstLine="482"/>
        <w:jc w:val="center"/>
        <w:rPr>
          <w:rFonts w:ascii="Times New Roman" w:hAnsi="Times New Roman" w:cs="Times New Roman"/>
          <w:b/>
          <w:color w:val="auto"/>
        </w:rPr>
      </w:pPr>
      <w:r>
        <w:rPr>
          <w:rFonts w:ascii="Times New Roman" w:hAnsi="Times New Roman" w:cs="Times New Roman"/>
          <w:b/>
          <w:color w:val="auto"/>
        </w:rPr>
        <w:t>项目申报书目录</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申报单位基本情况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服务报价情况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服务能力及经验业绩</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技术响应方案</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措施方案</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基础保障及项目团队情况</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预期成果</w:t>
      </w:r>
    </w:p>
    <w:p>
      <w:pPr>
        <w:pStyle w:val="48"/>
        <w:numPr>
          <w:ilvl w:val="0"/>
          <w:numId w:val="9"/>
        </w:numPr>
        <w:ind w:firstLineChars="0"/>
        <w:rPr>
          <w:rFonts w:ascii="Times New Roman" w:hAnsi="Times New Roman" w:cs="Times New Roman"/>
          <w:color w:val="auto"/>
        </w:rPr>
      </w:pPr>
      <w:r>
        <w:rPr>
          <w:rFonts w:ascii="Times New Roman" w:hAnsi="Times New Roman" w:cs="Times New Roman"/>
          <w:color w:val="auto"/>
        </w:rPr>
        <w:t>其他参与评审的资料</w:t>
      </w:r>
      <w:r>
        <w:rPr>
          <w:rFonts w:ascii="Times New Roman" w:hAnsi="Times New Roman" w:cs="Times New Roman"/>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申报单位基本情况</w:t>
      </w:r>
    </w:p>
    <w:p>
      <w:pPr>
        <w:ind w:firstLine="480"/>
        <w:rPr>
          <w:rFonts w:ascii="Times New Roman" w:hAnsi="Times New Roman" w:cs="Times New Roman"/>
          <w:color w:val="auto"/>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单位名称</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单位性质</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单位地址</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统一社会</w:t>
            </w:r>
            <w:r>
              <w:rPr>
                <w:rFonts w:ascii="Times New Roman" w:hAnsi="Times New Roman" w:cs="Times New Roman"/>
                <w:bCs/>
                <w:color w:val="auto"/>
                <w:szCs w:val="24"/>
              </w:rPr>
              <w:br w:type="textWrapping"/>
            </w:r>
            <w:r>
              <w:rPr>
                <w:rFonts w:ascii="Times New Roman" w:hAnsi="Times New Roman" w:cs="Times New Roman"/>
                <w:bCs/>
                <w:color w:val="auto"/>
                <w:szCs w:val="24"/>
              </w:rPr>
              <w:t>信用代码</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法定代表人</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授权代表</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项目负责人</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职称/职务</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办公电话</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移动电话</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电子邮件</w:t>
            </w:r>
          </w:p>
        </w:tc>
        <w:tc>
          <w:tcPr>
            <w:tcW w:w="2130" w:type="dxa"/>
          </w:tcPr>
          <w:p>
            <w:pPr>
              <w:pStyle w:val="41"/>
              <w:ind w:firstLine="0" w:firstLineChars="0"/>
              <w:rPr>
                <w:rFonts w:ascii="Times New Roman" w:hAnsi="Times New Roman" w:cs="Times New Roman"/>
                <w:b/>
                <w:bCs/>
                <w:color w:val="auto"/>
                <w:szCs w:val="24"/>
              </w:rPr>
            </w:pPr>
          </w:p>
        </w:tc>
        <w:tc>
          <w:tcPr>
            <w:tcW w:w="1815" w:type="dxa"/>
            <w:vAlign w:val="center"/>
          </w:tcPr>
          <w:p>
            <w:pPr>
              <w:ind w:firstLine="0" w:firstLineChars="0"/>
              <w:jc w:val="center"/>
              <w:rPr>
                <w:rFonts w:ascii="Times New Roman" w:hAnsi="Times New Roman" w:cs="Times New Roman"/>
                <w:b/>
                <w:bCs/>
                <w:color w:val="auto"/>
                <w:szCs w:val="24"/>
              </w:rPr>
            </w:pPr>
            <w:r>
              <w:rPr>
                <w:rFonts w:ascii="Times New Roman" w:hAnsi="Times New Roman" w:cs="Times New Roman"/>
                <w:bCs/>
                <w:color w:val="auto"/>
                <w:szCs w:val="24"/>
              </w:rPr>
              <w:t>传   真</w:t>
            </w:r>
          </w:p>
        </w:tc>
        <w:tc>
          <w:tcPr>
            <w:tcW w:w="2447" w:type="dxa"/>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rPr>
            </w:pPr>
            <w:r>
              <w:rPr>
                <w:rFonts w:ascii="Times New Roman" w:hAnsi="Times New Roman" w:cs="Times New Roman"/>
                <w:bCs/>
                <w:color w:val="auto"/>
                <w:szCs w:val="24"/>
              </w:rPr>
              <w:t>单位简介</w:t>
            </w:r>
          </w:p>
        </w:tc>
        <w:tc>
          <w:tcPr>
            <w:tcW w:w="6392" w:type="dxa"/>
            <w:gridSpan w:val="3"/>
          </w:tcPr>
          <w:p>
            <w:pPr>
              <w:pStyle w:val="41"/>
              <w:ind w:firstLine="0" w:firstLineChars="0"/>
              <w:rPr>
                <w:rFonts w:ascii="Times New Roman" w:hAnsi="Times New Roman" w:cs="Times New Roman"/>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rPr>
            </w:pPr>
            <w:r>
              <w:rPr>
                <w:rFonts w:ascii="Times New Roman" w:hAnsi="Times New Roman" w:cs="Times New Roman"/>
                <w:color w:val="auto"/>
                <w:szCs w:val="24"/>
              </w:rPr>
              <w:t>相关资质</w:t>
            </w:r>
            <w:r>
              <w:rPr>
                <w:rFonts w:ascii="Times New Roman" w:hAnsi="Times New Roman" w:cs="Times New Roman"/>
                <w:color w:val="auto"/>
                <w:szCs w:val="24"/>
              </w:rPr>
              <w:br w:type="textWrapping"/>
            </w:r>
          </w:p>
        </w:tc>
        <w:tc>
          <w:tcPr>
            <w:tcW w:w="6392" w:type="dxa"/>
            <w:gridSpan w:val="3"/>
          </w:tcPr>
          <w:p>
            <w:pPr>
              <w:pStyle w:val="41"/>
              <w:ind w:firstLine="0" w:firstLineChars="0"/>
              <w:rPr>
                <w:rFonts w:ascii="Times New Roman" w:hAnsi="Times New Roman" w:cs="Times New Roman"/>
                <w:b/>
                <w:bCs/>
                <w:color w:val="auto"/>
                <w:szCs w:val="24"/>
              </w:rPr>
            </w:pPr>
            <w:r>
              <w:rPr>
                <w:rFonts w:ascii="Times New Roman" w:hAnsi="Times New Roman" w:cs="Times New Roman"/>
                <w:bCs/>
                <w:color w:val="auto"/>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rPr>
      </w:pPr>
      <w:r>
        <w:rPr>
          <w:rFonts w:ascii="Times New Roman" w:hAnsi="Times New Roman" w:cs="Times New Roman"/>
          <w:b/>
          <w:bCs/>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报价情况</w:t>
      </w:r>
    </w:p>
    <w:p>
      <w:pPr>
        <w:pStyle w:val="41"/>
        <w:ind w:firstLine="0" w:firstLineChars="0"/>
        <w:rPr>
          <w:rFonts w:ascii="Times New Roman" w:hAnsi="Times New Roman" w:cs="Times New Roman"/>
          <w:color w:val="auto"/>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2566"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分项内容说明</w:t>
            </w:r>
          </w:p>
        </w:tc>
        <w:tc>
          <w:tcPr>
            <w:tcW w:w="1150"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数量</w:t>
            </w:r>
          </w:p>
        </w:tc>
        <w:tc>
          <w:tcPr>
            <w:tcW w:w="2161"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单价</w:t>
            </w:r>
          </w:p>
        </w:tc>
        <w:tc>
          <w:tcPr>
            <w:tcW w:w="1697"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rPr>
            </w:pPr>
            <w:r>
              <w:rPr>
                <w:rFonts w:ascii="Times New Roman" w:hAnsi="Times New Roman" w:cs="Times New Roman"/>
                <w:color w:val="auto"/>
              </w:rPr>
              <w:t>......</w:t>
            </w:r>
          </w:p>
        </w:tc>
        <w:tc>
          <w:tcPr>
            <w:tcW w:w="2566" w:type="dxa"/>
          </w:tcPr>
          <w:p>
            <w:pPr>
              <w:pStyle w:val="41"/>
              <w:ind w:firstLine="0" w:firstLineChars="0"/>
              <w:rPr>
                <w:rFonts w:ascii="Times New Roman" w:hAnsi="Times New Roman" w:cs="Times New Roman"/>
                <w:color w:val="auto"/>
              </w:rPr>
            </w:pPr>
          </w:p>
        </w:tc>
        <w:tc>
          <w:tcPr>
            <w:tcW w:w="1150" w:type="dxa"/>
          </w:tcPr>
          <w:p>
            <w:pPr>
              <w:pStyle w:val="41"/>
              <w:ind w:firstLine="0" w:firstLineChars="0"/>
              <w:rPr>
                <w:rFonts w:ascii="Times New Roman" w:hAnsi="Times New Roman" w:cs="Times New Roman"/>
                <w:color w:val="auto"/>
              </w:rPr>
            </w:pPr>
          </w:p>
        </w:tc>
        <w:tc>
          <w:tcPr>
            <w:tcW w:w="2161" w:type="dxa"/>
          </w:tcPr>
          <w:p>
            <w:pPr>
              <w:pStyle w:val="41"/>
              <w:ind w:firstLine="0" w:firstLineChars="0"/>
              <w:rPr>
                <w:rFonts w:ascii="Times New Roman" w:hAnsi="Times New Roman" w:cs="Times New Roman"/>
                <w:color w:val="auto"/>
              </w:rPr>
            </w:pPr>
          </w:p>
        </w:tc>
        <w:tc>
          <w:tcPr>
            <w:tcW w:w="1697" w:type="dxa"/>
          </w:tcPr>
          <w:p>
            <w:pPr>
              <w:pStyle w:val="41"/>
              <w:ind w:firstLine="0" w:firstLineChars="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总价</w:t>
            </w:r>
          </w:p>
        </w:tc>
        <w:tc>
          <w:tcPr>
            <w:tcW w:w="1697" w:type="dxa"/>
          </w:tcPr>
          <w:p>
            <w:pPr>
              <w:pStyle w:val="41"/>
              <w:ind w:firstLine="0" w:firstLineChars="0"/>
              <w:rPr>
                <w:rFonts w:ascii="Times New Roman" w:hAnsi="Times New Roman" w:cs="Times New Roman"/>
                <w:color w:val="auto"/>
              </w:rPr>
            </w:pPr>
          </w:p>
        </w:tc>
      </w:tr>
    </w:tbl>
    <w:p>
      <w:pPr>
        <w:pStyle w:val="41"/>
        <w:ind w:firstLine="0" w:firstLineChars="0"/>
        <w:rPr>
          <w:rFonts w:ascii="Times New Roman" w:hAnsi="Times New Roman" w:cs="Times New Roman"/>
          <w:color w:val="auto"/>
        </w:rPr>
      </w:pPr>
      <w:r>
        <w:rPr>
          <w:rFonts w:ascii="Times New Roman" w:hAnsi="Times New Roman" w:cs="Times New Roman"/>
          <w:color w:val="auto"/>
        </w:rPr>
        <w:t xml:space="preserve">             </w:t>
      </w:r>
    </w:p>
    <w:p>
      <w:pPr>
        <w:pStyle w:val="41"/>
        <w:ind w:firstLine="0" w:firstLineChars="0"/>
        <w:rPr>
          <w:rFonts w:ascii="Times New Roman" w:hAnsi="Times New Roman" w:cs="Times New Roman"/>
          <w:color w:val="auto"/>
        </w:rPr>
      </w:pPr>
      <w:r>
        <w:rPr>
          <w:rFonts w:ascii="Times New Roman" w:hAnsi="Times New Roman" w:cs="Times New Roman"/>
          <w:color w:val="auto"/>
        </w:rPr>
        <w:t>供应商名称（加盖公章）：</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41"/>
        <w:ind w:firstLine="0" w:firstLineChars="0"/>
        <w:rPr>
          <w:rFonts w:ascii="Times New Roman" w:hAnsi="Times New Roman" w:cs="Times New Roman"/>
          <w:color w:val="auto"/>
        </w:rPr>
      </w:pPr>
      <w:r>
        <w:rPr>
          <w:rFonts w:ascii="Times New Roman" w:hAnsi="Times New Roman" w:cs="Times New Roman"/>
          <w:color w:val="auto"/>
        </w:rPr>
        <w:br w:type="page"/>
      </w:r>
    </w:p>
    <w:p>
      <w:pPr>
        <w:pStyle w:val="43"/>
        <w:numPr>
          <w:ilvl w:val="0"/>
          <w:numId w:val="10"/>
        </w:numPr>
        <w:ind w:firstLineChars="0"/>
        <w:rPr>
          <w:rFonts w:ascii="Times New Roman" w:hAnsi="Times New Roman"/>
          <w:b w:val="0"/>
          <w:bCs w:val="0"/>
          <w:color w:val="auto"/>
        </w:rPr>
      </w:pPr>
      <w:r>
        <w:rPr>
          <w:rFonts w:ascii="Times New Roman" w:hAnsi="Times New Roman"/>
          <w:color w:val="auto"/>
        </w:rPr>
        <w:t>服务能力及经验业绩</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（描述单位专业领域情况，并填写项目业绩清单）</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1866"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项目名称</w:t>
            </w:r>
          </w:p>
        </w:tc>
        <w:tc>
          <w:tcPr>
            <w:tcW w:w="1550"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签署日期</w:t>
            </w:r>
          </w:p>
        </w:tc>
        <w:tc>
          <w:tcPr>
            <w:tcW w:w="1517"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委托单位</w:t>
            </w:r>
          </w:p>
        </w:tc>
        <w:tc>
          <w:tcPr>
            <w:tcW w:w="2494"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w:t>
            </w:r>
          </w:p>
        </w:tc>
        <w:tc>
          <w:tcPr>
            <w:tcW w:w="1866" w:type="dxa"/>
          </w:tcPr>
          <w:p>
            <w:pPr>
              <w:pStyle w:val="41"/>
              <w:ind w:firstLine="0" w:firstLineChars="0"/>
              <w:jc w:val="center"/>
              <w:rPr>
                <w:rFonts w:ascii="Times New Roman" w:hAnsi="Times New Roman" w:cs="Times New Roman"/>
                <w:color w:val="auto"/>
              </w:rPr>
            </w:pPr>
          </w:p>
        </w:tc>
        <w:tc>
          <w:tcPr>
            <w:tcW w:w="1550" w:type="dxa"/>
          </w:tcPr>
          <w:p>
            <w:pPr>
              <w:pStyle w:val="41"/>
              <w:ind w:firstLine="0" w:firstLineChars="0"/>
              <w:jc w:val="center"/>
              <w:rPr>
                <w:rFonts w:ascii="Times New Roman" w:hAnsi="Times New Roman" w:cs="Times New Roman"/>
                <w:color w:val="auto"/>
              </w:rPr>
            </w:pPr>
          </w:p>
        </w:tc>
        <w:tc>
          <w:tcPr>
            <w:tcW w:w="1517" w:type="dxa"/>
          </w:tcPr>
          <w:p>
            <w:pPr>
              <w:pStyle w:val="41"/>
              <w:ind w:firstLine="0" w:firstLineChars="0"/>
              <w:jc w:val="center"/>
              <w:rPr>
                <w:rFonts w:ascii="Times New Roman" w:hAnsi="Times New Roman" w:cs="Times New Roman"/>
                <w:color w:val="auto"/>
              </w:rPr>
            </w:pPr>
          </w:p>
        </w:tc>
        <w:tc>
          <w:tcPr>
            <w:tcW w:w="2494" w:type="dxa"/>
          </w:tcPr>
          <w:p>
            <w:pPr>
              <w:pStyle w:val="41"/>
              <w:ind w:firstLine="0" w:firstLineChars="0"/>
              <w:jc w:val="center"/>
              <w:rPr>
                <w:rFonts w:ascii="Times New Roman" w:hAnsi="Times New Roman" w:cs="Times New Roman"/>
                <w:color w:val="auto"/>
              </w:rPr>
            </w:pPr>
          </w:p>
        </w:tc>
      </w:tr>
    </w:tbl>
    <w:p>
      <w:pPr>
        <w:pStyle w:val="41"/>
        <w:ind w:firstLine="0" w:firstLineChars="0"/>
        <w:jc w:val="left"/>
        <w:rPr>
          <w:rFonts w:ascii="Times New Roman" w:hAnsi="Times New Roman" w:cs="Times New Roman"/>
          <w:color w:val="auto"/>
        </w:rPr>
      </w:pPr>
      <w:r>
        <w:rPr>
          <w:rFonts w:ascii="Times New Roman" w:hAnsi="Times New Roman" w:cs="Times New Roman"/>
          <w:color w:val="auto"/>
        </w:rPr>
        <w:t>注：业绩证明文件是指合同或任务书等有效证明材料。</w:t>
      </w: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技术响应方案</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（供应商按</w:t>
      </w:r>
      <w:r>
        <w:rPr>
          <w:rFonts w:ascii="Times New Roman" w:hAnsi="Times New Roman" w:cs="Times New Roman"/>
          <w:b/>
          <w:bCs/>
          <w:color w:val="auto"/>
        </w:rPr>
        <w:t>采购需求</w:t>
      </w:r>
      <w:r>
        <w:rPr>
          <w:rFonts w:ascii="Times New Roman" w:hAnsi="Times New Roman" w:cs="Times New Roman"/>
          <w:color w:val="auto"/>
        </w:rPr>
        <w:t>及</w:t>
      </w:r>
      <w:r>
        <w:rPr>
          <w:rFonts w:ascii="Times New Roman" w:hAnsi="Times New Roman" w:cs="Times New Roman"/>
          <w:b/>
          <w:bCs/>
          <w:color w:val="auto"/>
        </w:rPr>
        <w:t>评分标准</w:t>
      </w:r>
      <w:r>
        <w:rPr>
          <w:rFonts w:ascii="Times New Roman" w:hAnsi="Times New Roman" w:cs="Times New Roman"/>
          <w:color w:val="auto"/>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rPr>
      </w:pPr>
      <w:r>
        <w:rPr>
          <w:rFonts w:hint="eastAsia" w:ascii="Times New Roman" w:hAnsi="Times New Roman" w:cs="Times New Roman"/>
          <w:color w:val="auto"/>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措施方案</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（供应商按采购需求编写详细、有针对性的措施方案，包括但不限于质量、进度、服务等保障措施）</w:t>
      </w:r>
    </w:p>
    <w:p>
      <w:pPr>
        <w:pStyle w:val="43"/>
        <w:numPr>
          <w:ilvl w:val="0"/>
          <w:numId w:val="10"/>
        </w:numPr>
        <w:ind w:firstLineChars="0"/>
        <w:rPr>
          <w:rFonts w:ascii="Times New Roman" w:hAnsi="Times New Roman"/>
          <w:b w:val="0"/>
          <w:bCs w:val="0"/>
          <w:color w:val="auto"/>
        </w:rPr>
      </w:pPr>
      <w:r>
        <w:rPr>
          <w:rFonts w:ascii="Times New Roman" w:hAnsi="Times New Roman"/>
          <w:color w:val="auto"/>
        </w:rPr>
        <w:t>基础保障及项目团队情况</w:t>
      </w:r>
    </w:p>
    <w:p>
      <w:pPr>
        <w:pStyle w:val="41"/>
        <w:ind w:firstLine="0" w:firstLineChars="0"/>
        <w:rPr>
          <w:rFonts w:ascii="Times New Roman" w:hAnsi="Times New Roman" w:cs="Times New Roman"/>
          <w:color w:val="auto"/>
        </w:rPr>
      </w:pP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（供应商从办公条件及配套设施、项目团队人员情况等角度详细描述项目的组织实施条件。</w:t>
      </w:r>
      <w:r>
        <w:rPr>
          <w:rFonts w:hint="eastAsia" w:ascii="Times New Roman" w:hAnsi="Times New Roman" w:cs="Times New Roman"/>
          <w:color w:val="auto"/>
        </w:rPr>
        <w:t>提供有利于评审的证明材料，如人员学历或职称等证书复印件</w:t>
      </w:r>
      <w:r>
        <w:rPr>
          <w:rFonts w:ascii="Times New Roman" w:hAnsi="Times New Roman" w:cs="Times New Roman"/>
          <w:color w:val="auto"/>
        </w:rPr>
        <w:t>）</w:t>
      </w:r>
    </w:p>
    <w:p>
      <w:pPr>
        <w:pStyle w:val="41"/>
        <w:ind w:firstLine="0" w:firstLineChars="0"/>
        <w:jc w:val="center"/>
        <w:rPr>
          <w:rFonts w:ascii="Times New Roman" w:hAnsi="Times New Roman" w:cs="Times New Roman"/>
          <w:color w:val="auto"/>
        </w:rPr>
      </w:pPr>
    </w:p>
    <w:p>
      <w:pPr>
        <w:pStyle w:val="41"/>
        <w:ind w:firstLine="0" w:firstLineChars="0"/>
        <w:jc w:val="center"/>
        <w:rPr>
          <w:rFonts w:ascii="Times New Roman" w:hAnsi="Times New Roman" w:cs="Times New Roman"/>
          <w:b/>
          <w:bCs/>
          <w:color w:val="auto"/>
        </w:rPr>
      </w:pPr>
      <w:r>
        <w:rPr>
          <w:rFonts w:ascii="Times New Roman" w:hAnsi="Times New Roman" w:cs="Times New Roman"/>
          <w:b/>
          <w:bCs/>
          <w:color w:val="auto"/>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序号</w:t>
            </w:r>
          </w:p>
        </w:tc>
        <w:tc>
          <w:tcPr>
            <w:tcW w:w="1184"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姓名</w:t>
            </w:r>
          </w:p>
        </w:tc>
        <w:tc>
          <w:tcPr>
            <w:tcW w:w="1300"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工作年限</w:t>
            </w:r>
          </w:p>
        </w:tc>
        <w:tc>
          <w:tcPr>
            <w:tcW w:w="2200"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职称或职业资格</w:t>
            </w:r>
          </w:p>
        </w:tc>
        <w:tc>
          <w:tcPr>
            <w:tcW w:w="2986" w:type="dxa"/>
            <w:vAlign w:val="center"/>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1</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2</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3</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4</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5</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rPr>
            </w:pPr>
            <w:r>
              <w:rPr>
                <w:rFonts w:ascii="Times New Roman" w:hAnsi="Times New Roman" w:cs="Times New Roman"/>
                <w:color w:val="auto"/>
              </w:rPr>
              <w:t>......</w:t>
            </w:r>
          </w:p>
        </w:tc>
        <w:tc>
          <w:tcPr>
            <w:tcW w:w="1184" w:type="dxa"/>
          </w:tcPr>
          <w:p>
            <w:pPr>
              <w:pStyle w:val="41"/>
              <w:ind w:firstLine="0" w:firstLineChars="0"/>
              <w:jc w:val="center"/>
              <w:rPr>
                <w:rFonts w:ascii="Times New Roman" w:hAnsi="Times New Roman" w:cs="Times New Roman"/>
                <w:color w:val="auto"/>
              </w:rPr>
            </w:pPr>
          </w:p>
        </w:tc>
        <w:tc>
          <w:tcPr>
            <w:tcW w:w="1300" w:type="dxa"/>
          </w:tcPr>
          <w:p>
            <w:pPr>
              <w:pStyle w:val="41"/>
              <w:ind w:firstLine="0" w:firstLineChars="0"/>
              <w:jc w:val="center"/>
              <w:rPr>
                <w:rFonts w:ascii="Times New Roman" w:hAnsi="Times New Roman" w:cs="Times New Roman"/>
                <w:color w:val="auto"/>
              </w:rPr>
            </w:pPr>
          </w:p>
        </w:tc>
        <w:tc>
          <w:tcPr>
            <w:tcW w:w="2200" w:type="dxa"/>
          </w:tcPr>
          <w:p>
            <w:pPr>
              <w:pStyle w:val="41"/>
              <w:ind w:firstLine="0" w:firstLineChars="0"/>
              <w:jc w:val="center"/>
              <w:rPr>
                <w:rFonts w:ascii="Times New Roman" w:hAnsi="Times New Roman" w:cs="Times New Roman"/>
                <w:color w:val="auto"/>
              </w:rPr>
            </w:pPr>
          </w:p>
        </w:tc>
        <w:tc>
          <w:tcPr>
            <w:tcW w:w="2986" w:type="dxa"/>
          </w:tcPr>
          <w:p>
            <w:pPr>
              <w:pStyle w:val="41"/>
              <w:ind w:firstLine="0" w:firstLineChars="0"/>
              <w:jc w:val="center"/>
              <w:rPr>
                <w:rFonts w:ascii="Times New Roman" w:hAnsi="Times New Roman" w:cs="Times New Roman"/>
                <w:color w:val="auto"/>
              </w:rPr>
            </w:pPr>
          </w:p>
        </w:tc>
      </w:tr>
    </w:tbl>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jc w:val="center"/>
        <w:rPr>
          <w:rFonts w:ascii="Times New Roman" w:hAnsi="Times New Roman" w:cs="Times New Roman"/>
          <w:b/>
          <w:bCs/>
          <w:color w:val="auto"/>
        </w:rPr>
      </w:pPr>
      <w:r>
        <w:rPr>
          <w:rFonts w:ascii="Times New Roman" w:hAnsi="Times New Roman" w:cs="Times New Roman"/>
          <w:b/>
          <w:bCs/>
          <w:color w:val="auto"/>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rPr>
            </w:pPr>
            <w:r>
              <w:rPr>
                <w:rFonts w:ascii="Times New Roman" w:hAnsi="Times New Roman" w:cs="Times New Roman"/>
                <w:color w:val="auto"/>
              </w:rPr>
              <w:t>姓名</w:t>
            </w:r>
          </w:p>
        </w:tc>
        <w:tc>
          <w:tcPr>
            <w:tcW w:w="1083" w:type="dxa"/>
            <w:vAlign w:val="center"/>
          </w:tcPr>
          <w:p>
            <w:pPr>
              <w:ind w:firstLine="480"/>
              <w:rPr>
                <w:rFonts w:ascii="Times New Roman" w:hAnsi="Times New Roman" w:cs="Times New Roman"/>
                <w:color w:val="auto"/>
              </w:rPr>
            </w:pPr>
          </w:p>
        </w:tc>
        <w:tc>
          <w:tcPr>
            <w:tcW w:w="183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职务</w:t>
            </w:r>
          </w:p>
        </w:tc>
        <w:tc>
          <w:tcPr>
            <w:tcW w:w="1230" w:type="dxa"/>
            <w:vAlign w:val="center"/>
          </w:tcPr>
          <w:p>
            <w:pPr>
              <w:ind w:firstLine="480"/>
              <w:rPr>
                <w:rFonts w:ascii="Times New Roman" w:hAnsi="Times New Roman" w:cs="Times New Roman"/>
                <w:color w:val="auto"/>
              </w:rPr>
            </w:pPr>
          </w:p>
        </w:tc>
        <w:tc>
          <w:tcPr>
            <w:tcW w:w="176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职称</w:t>
            </w:r>
          </w:p>
        </w:tc>
        <w:tc>
          <w:tcPr>
            <w:tcW w:w="1984" w:type="dxa"/>
            <w:gridSpan w:val="2"/>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rPr>
            </w:pPr>
            <w:r>
              <w:rPr>
                <w:rFonts w:ascii="Times New Roman" w:hAnsi="Times New Roman" w:cs="Times New Roman"/>
                <w:color w:val="auto"/>
              </w:rPr>
              <w:t>年龄</w:t>
            </w:r>
          </w:p>
        </w:tc>
        <w:tc>
          <w:tcPr>
            <w:tcW w:w="1083" w:type="dxa"/>
            <w:vAlign w:val="center"/>
          </w:tcPr>
          <w:p>
            <w:pPr>
              <w:ind w:firstLine="480"/>
              <w:rPr>
                <w:rFonts w:ascii="Times New Roman" w:hAnsi="Times New Roman" w:cs="Times New Roman"/>
                <w:color w:val="auto"/>
              </w:rPr>
            </w:pPr>
          </w:p>
        </w:tc>
        <w:tc>
          <w:tcPr>
            <w:tcW w:w="183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本项目拟任角色</w:t>
            </w:r>
          </w:p>
        </w:tc>
        <w:tc>
          <w:tcPr>
            <w:tcW w:w="1230" w:type="dxa"/>
            <w:vAlign w:val="center"/>
          </w:tcPr>
          <w:p>
            <w:pPr>
              <w:ind w:firstLine="480"/>
              <w:rPr>
                <w:rFonts w:ascii="Times New Roman" w:hAnsi="Times New Roman" w:cs="Times New Roman"/>
                <w:color w:val="auto"/>
              </w:rPr>
            </w:pPr>
          </w:p>
        </w:tc>
        <w:tc>
          <w:tcPr>
            <w:tcW w:w="1760"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工作年限</w:t>
            </w:r>
          </w:p>
        </w:tc>
        <w:tc>
          <w:tcPr>
            <w:tcW w:w="1984" w:type="dxa"/>
            <w:gridSpan w:val="2"/>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rPr>
            </w:pPr>
            <w:r>
              <w:rPr>
                <w:rFonts w:ascii="Times New Roman" w:hAnsi="Times New Roman" w:cs="Times New Roman"/>
                <w:color w:val="auto"/>
              </w:rPr>
              <w:t>学历（毕业学校、时间、专业）：</w:t>
            </w:r>
          </w:p>
          <w:p>
            <w:pPr>
              <w:ind w:firstLine="480"/>
              <w:rPr>
                <w:rFonts w:ascii="Times New Roman" w:hAnsi="Times New Roman" w:cs="Times New Roman"/>
                <w:color w:val="auto"/>
              </w:rPr>
            </w:pPr>
          </w:p>
          <w:p>
            <w:pPr>
              <w:ind w:firstLine="480"/>
              <w:rPr>
                <w:rFonts w:ascii="Times New Roman" w:hAnsi="Times New Roman" w:cs="Times New Roman"/>
                <w:color w:val="auto"/>
              </w:rPr>
            </w:pPr>
          </w:p>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年份</w:t>
            </w:r>
          </w:p>
        </w:tc>
        <w:tc>
          <w:tcPr>
            <w:tcW w:w="6891" w:type="dxa"/>
            <w:gridSpan w:val="6"/>
            <w:vAlign w:val="center"/>
          </w:tcPr>
          <w:p>
            <w:pPr>
              <w:ind w:firstLine="0" w:firstLineChars="0"/>
              <w:rPr>
                <w:rFonts w:ascii="Times New Roman" w:hAnsi="Times New Roman" w:cs="Times New Roman"/>
                <w:color w:val="auto"/>
              </w:rPr>
            </w:pPr>
            <w:r>
              <w:rPr>
                <w:rFonts w:ascii="Times New Roman" w:hAnsi="Times New Roman" w:cs="Times New Roman"/>
                <w:color w:val="auto"/>
              </w:rPr>
              <w:t>同类或类似项目经验</w:t>
            </w:r>
          </w:p>
        </w:tc>
        <w:tc>
          <w:tcPr>
            <w:tcW w:w="1275" w:type="dxa"/>
            <w:vAlign w:val="center"/>
          </w:tcPr>
          <w:p>
            <w:pPr>
              <w:ind w:firstLine="0" w:firstLineChars="0"/>
              <w:rPr>
                <w:rFonts w:ascii="Times New Roman" w:hAnsi="Times New Roman" w:cs="Times New Roman"/>
                <w:color w:val="auto"/>
              </w:rPr>
            </w:pPr>
            <w:r>
              <w:rPr>
                <w:rFonts w:ascii="Times New Roman" w:hAnsi="Times New Roman" w:cs="Times New Roman"/>
                <w:color w:val="auto"/>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rPr>
            </w:pPr>
          </w:p>
        </w:tc>
        <w:tc>
          <w:tcPr>
            <w:tcW w:w="6891" w:type="dxa"/>
            <w:gridSpan w:val="6"/>
            <w:vAlign w:val="center"/>
          </w:tcPr>
          <w:p>
            <w:pPr>
              <w:ind w:firstLine="480"/>
              <w:rPr>
                <w:rFonts w:ascii="Times New Roman" w:hAnsi="Times New Roman" w:cs="Times New Roman"/>
                <w:color w:val="auto"/>
              </w:rPr>
            </w:pPr>
          </w:p>
        </w:tc>
        <w:tc>
          <w:tcPr>
            <w:tcW w:w="1275" w:type="dxa"/>
            <w:vAlign w:val="center"/>
          </w:tcPr>
          <w:p>
            <w:pPr>
              <w:ind w:firstLine="480"/>
              <w:rPr>
                <w:rFonts w:ascii="Times New Roman" w:hAnsi="Times New Roman" w:cs="Times New Roman"/>
                <w:color w:val="auto"/>
              </w:rPr>
            </w:pPr>
          </w:p>
        </w:tc>
      </w:tr>
    </w:tbl>
    <w:p>
      <w:pPr>
        <w:pStyle w:val="41"/>
        <w:ind w:firstLine="0" w:firstLineChars="0"/>
        <w:jc w:val="center"/>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预期成果</w:t>
      </w:r>
    </w:p>
    <w:p>
      <w:pPr>
        <w:pStyle w:val="41"/>
        <w:ind w:left="480" w:leftChars="200"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r>
        <w:rPr>
          <w:rFonts w:ascii="Times New Roman" w:hAnsi="Times New Roman" w:cs="Times New Roman"/>
          <w:color w:val="auto"/>
        </w:rPr>
        <w:t>（供应商对应前述项目主要内容填写每项任务的预期成果，说明成果名称、数量、质量标准等。 ）</w:t>
      </w: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1"/>
        <w:ind w:firstLine="0" w:firstLineChars="0"/>
        <w:rPr>
          <w:rFonts w:ascii="Times New Roman" w:hAnsi="Times New Roman" w:cs="Times New Roman"/>
          <w:color w:val="auto"/>
        </w:rPr>
      </w:pPr>
    </w:p>
    <w:p>
      <w:pPr>
        <w:pStyle w:val="43"/>
        <w:numPr>
          <w:ilvl w:val="0"/>
          <w:numId w:val="10"/>
        </w:numPr>
        <w:ind w:firstLineChars="0"/>
        <w:rPr>
          <w:rFonts w:ascii="Times New Roman" w:hAnsi="Times New Roman"/>
          <w:b w:val="0"/>
          <w:bCs w:val="0"/>
          <w:color w:val="auto"/>
        </w:rPr>
      </w:pPr>
      <w:r>
        <w:rPr>
          <w:rFonts w:ascii="Times New Roman" w:hAnsi="Times New Roman"/>
          <w:color w:val="auto"/>
        </w:rPr>
        <w:t>其他参与评审的资料</w:t>
      </w:r>
    </w:p>
    <w:p>
      <w:pPr>
        <w:pStyle w:val="41"/>
        <w:ind w:firstLine="0" w:firstLineChars="0"/>
        <w:jc w:val="center"/>
        <w:rPr>
          <w:rFonts w:ascii="Times New Roman" w:hAnsi="Times New Roman" w:cs="Times New Roman"/>
          <w:color w:val="auto"/>
        </w:rPr>
      </w:pPr>
      <w:r>
        <w:rPr>
          <w:rFonts w:ascii="Times New Roman" w:hAnsi="Times New Roman" w:cs="Times New Roman"/>
          <w:color w:val="auto"/>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61EE66D0"/>
    <w:multiLevelType w:val="singleLevel"/>
    <w:tmpl w:val="61EE66D0"/>
    <w:lvl w:ilvl="0" w:tentative="0">
      <w:start w:val="2"/>
      <w:numFmt w:val="decimal"/>
      <w:suff w:val="nothing"/>
      <w:lvlText w:val="（%1）"/>
      <w:lvlJc w:val="left"/>
    </w:lvl>
  </w:abstractNum>
  <w:abstractNum w:abstractNumId="9">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9"/>
  </w:num>
  <w:num w:numId="2">
    <w:abstractNumId w:val="1"/>
  </w:num>
  <w:num w:numId="3">
    <w:abstractNumId w:val="6"/>
  </w:num>
  <w:num w:numId="4">
    <w:abstractNumId w:val="3"/>
  </w:num>
  <w:num w:numId="5">
    <w:abstractNumId w:val="8"/>
  </w:num>
  <w:num w:numId="6">
    <w:abstractNumId w:val="7"/>
  </w:num>
  <w:num w:numId="7">
    <w:abstractNumId w:val="5"/>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4E3C"/>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3104"/>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C2EC8"/>
    <w:rsid w:val="003D3433"/>
    <w:rsid w:val="003D79F5"/>
    <w:rsid w:val="003E2459"/>
    <w:rsid w:val="003E3B7A"/>
    <w:rsid w:val="003E4B0F"/>
    <w:rsid w:val="003E4DF5"/>
    <w:rsid w:val="003F163F"/>
    <w:rsid w:val="003F577B"/>
    <w:rsid w:val="003F5795"/>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A2773"/>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572C"/>
    <w:rsid w:val="005D66B5"/>
    <w:rsid w:val="005F0C6D"/>
    <w:rsid w:val="005F4AC6"/>
    <w:rsid w:val="006046B7"/>
    <w:rsid w:val="00604C77"/>
    <w:rsid w:val="0060630E"/>
    <w:rsid w:val="0060638E"/>
    <w:rsid w:val="00612EBF"/>
    <w:rsid w:val="00623FB7"/>
    <w:rsid w:val="00630145"/>
    <w:rsid w:val="00630478"/>
    <w:rsid w:val="00642376"/>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7F512E"/>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16C54"/>
    <w:rsid w:val="00922CF9"/>
    <w:rsid w:val="009256BD"/>
    <w:rsid w:val="00935DD5"/>
    <w:rsid w:val="009470DA"/>
    <w:rsid w:val="009544F4"/>
    <w:rsid w:val="009545D0"/>
    <w:rsid w:val="00954EC5"/>
    <w:rsid w:val="00955573"/>
    <w:rsid w:val="00966F10"/>
    <w:rsid w:val="00972EA5"/>
    <w:rsid w:val="00976883"/>
    <w:rsid w:val="00977839"/>
    <w:rsid w:val="0098023A"/>
    <w:rsid w:val="00985979"/>
    <w:rsid w:val="00991FF1"/>
    <w:rsid w:val="00994D6C"/>
    <w:rsid w:val="009A49DD"/>
    <w:rsid w:val="009B2F93"/>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41CB4"/>
    <w:rsid w:val="00C53C86"/>
    <w:rsid w:val="00C574FE"/>
    <w:rsid w:val="00C64707"/>
    <w:rsid w:val="00C73047"/>
    <w:rsid w:val="00C7391E"/>
    <w:rsid w:val="00C764A1"/>
    <w:rsid w:val="00C95FD1"/>
    <w:rsid w:val="00CA4C18"/>
    <w:rsid w:val="00CB7C83"/>
    <w:rsid w:val="00CD2399"/>
    <w:rsid w:val="00CD70F1"/>
    <w:rsid w:val="00CE2AE4"/>
    <w:rsid w:val="00CE2E21"/>
    <w:rsid w:val="00D02E4D"/>
    <w:rsid w:val="00D125FB"/>
    <w:rsid w:val="00D17949"/>
    <w:rsid w:val="00D23A18"/>
    <w:rsid w:val="00D31422"/>
    <w:rsid w:val="00D36FFE"/>
    <w:rsid w:val="00D477FD"/>
    <w:rsid w:val="00D47DF1"/>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1A19"/>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C3ED4"/>
    <w:rsid w:val="00ED1447"/>
    <w:rsid w:val="00ED5A48"/>
    <w:rsid w:val="00ED68B0"/>
    <w:rsid w:val="00ED792D"/>
    <w:rsid w:val="00EF46A6"/>
    <w:rsid w:val="00EF79D5"/>
    <w:rsid w:val="00F03BD6"/>
    <w:rsid w:val="00F05617"/>
    <w:rsid w:val="00F10706"/>
    <w:rsid w:val="00F1391F"/>
    <w:rsid w:val="00F166A9"/>
    <w:rsid w:val="00F16C34"/>
    <w:rsid w:val="00F42539"/>
    <w:rsid w:val="00F57C18"/>
    <w:rsid w:val="00F66009"/>
    <w:rsid w:val="00F724DD"/>
    <w:rsid w:val="00F75C18"/>
    <w:rsid w:val="00F76114"/>
    <w:rsid w:val="00F80C08"/>
    <w:rsid w:val="00F82FDC"/>
    <w:rsid w:val="00FA0A8E"/>
    <w:rsid w:val="00FB56D8"/>
    <w:rsid w:val="00FD0909"/>
    <w:rsid w:val="00FD2B41"/>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B81790"/>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5679E1"/>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AE1F61"/>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Table Paragraph"/>
    <w:basedOn w:val="1"/>
    <w:qFormat/>
    <w:uiPriority w:val="1"/>
    <w:pPr>
      <w:spacing w:line="240" w:lineRule="auto"/>
      <w:ind w:firstLine="0" w:firstLineChars="0"/>
    </w:pPr>
    <w:rPr>
      <w:rFonts w:cs="宋体"/>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5F82C-A37F-4A9A-B956-9BAEB13C7392}">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1068</Words>
  <Characters>6088</Characters>
  <Lines>50</Lines>
  <Paragraphs>14</Paragraphs>
  <ScaleCrop>false</ScaleCrop>
  <LinksUpToDate>false</LinksUpToDate>
  <CharactersWithSpaces>7142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2022-09-26T00:51:39Z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