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1B" w:rsidRPr="00632721" w:rsidRDefault="001D4552" w:rsidP="001D4552">
      <w:pPr>
        <w:spacing w:line="580" w:lineRule="exact"/>
        <w:rPr>
          <w:rFonts w:ascii="黑体" w:eastAsia="黑体" w:hAnsi="宋体"/>
          <w:szCs w:val="32"/>
        </w:rPr>
      </w:pPr>
      <w:r w:rsidRPr="00632721">
        <w:rPr>
          <w:rFonts w:ascii="黑体" w:eastAsia="黑体" w:hAnsi="宋体" w:hint="eastAsia"/>
          <w:szCs w:val="32"/>
        </w:rPr>
        <w:t>附件3</w:t>
      </w:r>
    </w:p>
    <w:p w:rsidR="00F84DCF" w:rsidRDefault="0090372F" w:rsidP="00F84DCF">
      <w:pPr>
        <w:spacing w:beforeLines="100" w:before="312" w:line="580" w:lineRule="exact"/>
        <w:jc w:val="center"/>
        <w:rPr>
          <w:rFonts w:ascii="小标宋" w:eastAsia="小标宋" w:hAnsi="宋体"/>
          <w:sz w:val="44"/>
          <w:szCs w:val="44"/>
        </w:rPr>
      </w:pPr>
      <w:r w:rsidRPr="00632721">
        <w:rPr>
          <w:rFonts w:ascii="小标宋" w:eastAsia="小标宋" w:hAnsi="宋体" w:hint="eastAsia"/>
          <w:sz w:val="44"/>
          <w:szCs w:val="44"/>
        </w:rPr>
        <w:t>复制科学家手模在黑河科技馆和北安市</w:t>
      </w:r>
    </w:p>
    <w:p w:rsidR="001D4552" w:rsidRPr="00632721" w:rsidRDefault="0090372F" w:rsidP="00F84DCF">
      <w:pPr>
        <w:spacing w:afterLines="100" w:after="312" w:line="580" w:lineRule="exact"/>
        <w:jc w:val="center"/>
        <w:rPr>
          <w:rFonts w:ascii="小标宋" w:eastAsia="小标宋" w:hAnsi="宋体"/>
          <w:sz w:val="44"/>
          <w:szCs w:val="44"/>
        </w:rPr>
      </w:pPr>
      <w:r w:rsidRPr="00632721">
        <w:rPr>
          <w:rFonts w:ascii="小标宋" w:eastAsia="小标宋" w:hAnsi="宋体" w:hint="eastAsia"/>
          <w:sz w:val="44"/>
          <w:szCs w:val="44"/>
        </w:rPr>
        <w:t>科技馆进行展示项目</w:t>
      </w:r>
      <w:r w:rsidR="00C2565C" w:rsidRPr="00632721">
        <w:rPr>
          <w:rFonts w:ascii="小标宋" w:eastAsia="小标宋" w:hAnsi="宋体" w:hint="eastAsia"/>
          <w:sz w:val="44"/>
          <w:szCs w:val="44"/>
        </w:rPr>
        <w:t>申报评审评分细则</w:t>
      </w:r>
    </w:p>
    <w:p w:rsidR="0047261B" w:rsidRPr="00632721" w:rsidRDefault="0047261B" w:rsidP="0047261B">
      <w:pPr>
        <w:spacing w:beforeLines="50" w:before="156" w:line="580" w:lineRule="exact"/>
        <w:jc w:val="center"/>
        <w:rPr>
          <w:rFonts w:ascii="小标宋" w:eastAsia="小标宋" w:hAnsi="Calibri"/>
          <w:sz w:val="44"/>
          <w:szCs w:val="4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92"/>
        <w:gridCol w:w="1684"/>
        <w:gridCol w:w="4883"/>
        <w:gridCol w:w="900"/>
      </w:tblGrid>
      <w:tr w:rsidR="00534AD2" w:rsidRPr="00632721" w:rsidTr="00114A42">
        <w:trPr>
          <w:trHeight w:val="37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4883" w:type="dxa"/>
            <w:vMerge w:val="restart"/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分值</w:t>
            </w:r>
          </w:p>
        </w:tc>
      </w:tr>
      <w:tr w:rsidR="00534AD2" w:rsidRPr="00632721" w:rsidTr="00114A42">
        <w:trPr>
          <w:trHeight w:val="40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4883" w:type="dxa"/>
            <w:vMerge/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</w:p>
        </w:tc>
      </w:tr>
      <w:tr w:rsidR="00534AD2" w:rsidRPr="00632721" w:rsidTr="00114A42">
        <w:trPr>
          <w:trHeight w:val="40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价格部分</w:t>
            </w:r>
          </w:p>
          <w:p w:rsidR="00BB56DD" w:rsidRPr="00632721" w:rsidRDefault="00BB56DD" w:rsidP="0010399A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</w:t>
            </w:r>
            <w:r w:rsidR="0010399A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0分）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B56DD" w:rsidRPr="00632721" w:rsidRDefault="00BB56DD" w:rsidP="00DE776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价格分</w:t>
            </w:r>
          </w:p>
          <w:p w:rsidR="00BB56DD" w:rsidRPr="00632721" w:rsidRDefault="00BB56DD" w:rsidP="0010399A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</w:t>
            </w:r>
            <w:r w:rsidR="0010399A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0分）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F030DF" w:rsidRPr="00F030DF" w:rsidRDefault="00F030DF" w:rsidP="00F030DF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030D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供应商的报价采用低价优先法计算，满足采购文件要求且最后报价最低的报价为评审基准价，其价格分为满分。其它供应商的价格分按下列公式计算：最后报价得分＝（评审基准价/最后报价）×100（计算至小数点后两位，下同）。</w:t>
            </w:r>
          </w:p>
          <w:p w:rsidR="00BB56DD" w:rsidRPr="00632721" w:rsidRDefault="00F030DF" w:rsidP="00F030DF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F030D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价格分=最后报价得分×10%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B56DD" w:rsidRPr="00632721" w:rsidRDefault="0010399A" w:rsidP="00DE7763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  <w:r w:rsidR="00BB56DD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0分</w:t>
            </w:r>
          </w:p>
        </w:tc>
      </w:tr>
      <w:tr w:rsidR="00C36847" w:rsidRPr="00632721" w:rsidTr="00727788">
        <w:trPr>
          <w:trHeight w:val="40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292" w:type="dxa"/>
            <w:vMerge w:val="restart"/>
            <w:shd w:val="clear" w:color="000000" w:fill="FFFFFF"/>
            <w:vAlign w:val="center"/>
          </w:tcPr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商务部分</w:t>
            </w:r>
          </w:p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（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15分）</w:t>
            </w:r>
          </w:p>
        </w:tc>
        <w:tc>
          <w:tcPr>
            <w:tcW w:w="1684" w:type="dxa"/>
            <w:shd w:val="clear" w:color="000000" w:fill="FFFFFF"/>
            <w:vAlign w:val="center"/>
          </w:tcPr>
          <w:p w:rsidR="00C36847" w:rsidRPr="00632721" w:rsidRDefault="00632721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2.1</w:t>
            </w:r>
            <w:r w:rsidR="00C36847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证明材料</w:t>
            </w:r>
          </w:p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</w:t>
            </w: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分）</w:t>
            </w:r>
          </w:p>
        </w:tc>
        <w:tc>
          <w:tcPr>
            <w:tcW w:w="4883" w:type="dxa"/>
            <w:vAlign w:val="center"/>
          </w:tcPr>
          <w:p w:rsidR="00C36847" w:rsidRPr="00632721" w:rsidRDefault="00C36847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供应商提供涉及项目的各项证明材料齐全，复印件及印章清晰。</w:t>
            </w:r>
          </w:p>
          <w:p w:rsidR="00F030DF" w:rsidRPr="00F030DF" w:rsidRDefault="00F030DF" w:rsidP="00F030DF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（1）</w:t>
            </w:r>
            <w:r w:rsidR="00C36847" w:rsidRPr="00F030D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完全满足得5</w:t>
            </w:r>
            <w:r w:rsidRPr="00F030D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分；</w:t>
            </w:r>
          </w:p>
          <w:p w:rsidR="00C36847" w:rsidRPr="00F030DF" w:rsidRDefault="00F030DF" w:rsidP="00F030DF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（2）</w:t>
            </w:r>
            <w:r w:rsidR="00C36847" w:rsidRPr="00F030D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复印件文字清晰但印章不清晰得3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分；（3）</w:t>
            </w:r>
            <w:r w:rsidR="00C36847" w:rsidRPr="00F030D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完全不满足得0分。</w:t>
            </w:r>
          </w:p>
        </w:tc>
        <w:tc>
          <w:tcPr>
            <w:tcW w:w="900" w:type="dxa"/>
            <w:vAlign w:val="center"/>
          </w:tcPr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C36847" w:rsidRPr="00632721" w:rsidTr="00727788">
        <w:trPr>
          <w:trHeight w:val="40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shd w:val="clear" w:color="000000" w:fill="FFFFFF"/>
            <w:vAlign w:val="center"/>
          </w:tcPr>
          <w:p w:rsidR="00C36847" w:rsidRPr="00632721" w:rsidRDefault="00632721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2.2</w:t>
            </w:r>
            <w:r w:rsidR="00C36847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类似业绩</w:t>
            </w:r>
          </w:p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</w:t>
            </w: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分）</w:t>
            </w:r>
          </w:p>
        </w:tc>
        <w:tc>
          <w:tcPr>
            <w:tcW w:w="4883" w:type="dxa"/>
            <w:vAlign w:val="center"/>
          </w:tcPr>
          <w:p w:rsidR="00C36847" w:rsidRPr="00632721" w:rsidRDefault="00C36847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供应商提供近三年（自2018年1月1日至今，以签约时间为准）独立签约承担完成的与本项目类似的业绩，每提供一项得1分；最多得5分。</w:t>
            </w:r>
          </w:p>
          <w:p w:rsidR="00C36847" w:rsidRPr="00632721" w:rsidRDefault="00C36847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注1：类似项目业绩是指</w:t>
            </w:r>
            <w:r w:rsidR="00F23E22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展览设计、模型制作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的相关业绩。</w:t>
            </w:r>
          </w:p>
          <w:p w:rsidR="00C36847" w:rsidRPr="00632721" w:rsidRDefault="00C36847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注2：业绩证明文件需包括：与用户签订的合同首页、合同服务内容所在页、盖章页等有效证明材料，需复印件并加盖供应商公章。</w:t>
            </w:r>
          </w:p>
        </w:tc>
        <w:tc>
          <w:tcPr>
            <w:tcW w:w="900" w:type="dxa"/>
            <w:vAlign w:val="center"/>
          </w:tcPr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C36847" w:rsidRPr="00632721" w:rsidTr="00727788">
        <w:trPr>
          <w:trHeight w:val="40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shd w:val="clear" w:color="000000" w:fill="FFFFFF"/>
            <w:vAlign w:val="center"/>
          </w:tcPr>
          <w:p w:rsidR="00C36847" w:rsidRPr="00632721" w:rsidRDefault="00632721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2.3</w:t>
            </w:r>
            <w:r w:rsidR="00C36847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质量管理</w:t>
            </w:r>
          </w:p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体系认证</w:t>
            </w:r>
          </w:p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</w:t>
            </w: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分）</w:t>
            </w:r>
          </w:p>
        </w:tc>
        <w:tc>
          <w:tcPr>
            <w:tcW w:w="4883" w:type="dxa"/>
            <w:vAlign w:val="center"/>
          </w:tcPr>
          <w:p w:rsidR="00C36847" w:rsidRPr="00632721" w:rsidRDefault="00C36847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供应商具有ISO9001、ISO14001质量管理体系认证体系证书，每提供一个有效证书的得</w:t>
            </w: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2.5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分，未提供有效证书的得0分。</w:t>
            </w:r>
          </w:p>
          <w:p w:rsidR="00C36847" w:rsidRPr="00632721" w:rsidRDefault="00C36847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注：提供证书复印件加盖供应商公章。</w:t>
            </w:r>
          </w:p>
        </w:tc>
        <w:tc>
          <w:tcPr>
            <w:tcW w:w="900" w:type="dxa"/>
            <w:vAlign w:val="center"/>
          </w:tcPr>
          <w:p w:rsidR="00C36847" w:rsidRPr="00632721" w:rsidRDefault="00C36847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6B2205" w:rsidRPr="00632721" w:rsidTr="006B2205">
        <w:trPr>
          <w:trHeight w:val="3891"/>
          <w:jc w:val="center"/>
        </w:trPr>
        <w:tc>
          <w:tcPr>
            <w:tcW w:w="421" w:type="dxa"/>
            <w:vMerge w:val="restart"/>
            <w:vAlign w:val="center"/>
          </w:tcPr>
          <w:p w:rsidR="006B2205" w:rsidRPr="00632721" w:rsidRDefault="006B2205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292" w:type="dxa"/>
            <w:vMerge w:val="restart"/>
            <w:shd w:val="clear" w:color="000000" w:fill="FFFFFF"/>
            <w:vAlign w:val="center"/>
          </w:tcPr>
          <w:p w:rsidR="006B2205" w:rsidRPr="00632721" w:rsidRDefault="006B2205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技术部分</w:t>
            </w:r>
          </w:p>
          <w:p w:rsidR="006B2205" w:rsidRPr="00632721" w:rsidRDefault="006B2205" w:rsidP="00B33C9B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</w:t>
            </w:r>
            <w:r w:rsidR="00B33C9B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5分）</w:t>
            </w:r>
          </w:p>
        </w:tc>
        <w:tc>
          <w:tcPr>
            <w:tcW w:w="1684" w:type="dxa"/>
            <w:vMerge w:val="restart"/>
            <w:vAlign w:val="center"/>
          </w:tcPr>
          <w:p w:rsidR="006B2205" w:rsidRPr="00632721" w:rsidRDefault="006B2205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3.1专业执行服务团队</w:t>
            </w:r>
          </w:p>
          <w:p w:rsidR="006B2205" w:rsidRPr="00632721" w:rsidRDefault="006B2205" w:rsidP="00B11D2F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（</w:t>
            </w:r>
            <w:r w:rsidR="00B11D2F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分）</w:t>
            </w:r>
          </w:p>
        </w:tc>
        <w:tc>
          <w:tcPr>
            <w:tcW w:w="4883" w:type="dxa"/>
            <w:vAlign w:val="center"/>
          </w:tcPr>
          <w:p w:rsidR="00B11D2F" w:rsidRPr="00632721" w:rsidRDefault="00B11D2F" w:rsidP="00B11D2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3.1.1</w:t>
            </w:r>
            <w:r w:rsidR="00F030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团队项目负责人：</w:t>
            </w:r>
          </w:p>
          <w:p w:rsidR="00B11D2F" w:rsidRPr="00632721" w:rsidRDefault="00B11D2F" w:rsidP="00B11D2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团队项目负责人应具备机械制造行业5年及以上工作经验；具有大学本科（含）及以上学历。</w:t>
            </w:r>
          </w:p>
          <w:p w:rsidR="00B11D2F" w:rsidRPr="00632721" w:rsidRDefault="00B11D2F" w:rsidP="00B11D2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满足：5分</w:t>
            </w:r>
            <w:r w:rsidR="00CB064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；</w:t>
            </w:r>
            <w:bookmarkStart w:id="0" w:name="_GoBack"/>
            <w:bookmarkEnd w:id="0"/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不满足：0分。</w:t>
            </w:r>
          </w:p>
          <w:p w:rsidR="006B2205" w:rsidRPr="00632721" w:rsidRDefault="00B11D2F" w:rsidP="00B11D2F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须提供团队项目负责人在本单位缴纳社保的证明、毕业证书、相关经验简历，如不能提供上述证明，本项不得分。</w:t>
            </w:r>
          </w:p>
        </w:tc>
        <w:tc>
          <w:tcPr>
            <w:tcW w:w="900" w:type="dxa"/>
            <w:vAlign w:val="center"/>
          </w:tcPr>
          <w:p w:rsidR="006B2205" w:rsidRPr="00632721" w:rsidRDefault="006B2205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B11D2F" w:rsidRPr="00632721" w:rsidTr="00727788">
        <w:trPr>
          <w:trHeight w:val="4520"/>
          <w:jc w:val="center"/>
        </w:trPr>
        <w:tc>
          <w:tcPr>
            <w:tcW w:w="421" w:type="dxa"/>
            <w:vMerge/>
            <w:vAlign w:val="center"/>
          </w:tcPr>
          <w:p w:rsidR="00B11D2F" w:rsidRPr="00632721" w:rsidRDefault="00B11D2F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B11D2F" w:rsidRPr="00632721" w:rsidRDefault="00B11D2F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B11D2F" w:rsidRPr="00632721" w:rsidRDefault="00B11D2F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4883" w:type="dxa"/>
            <w:vAlign w:val="center"/>
          </w:tcPr>
          <w:p w:rsidR="00B11D2F" w:rsidRPr="00632721" w:rsidRDefault="00B11D2F" w:rsidP="00B11D2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3.1.2</w:t>
            </w:r>
            <w:r w:rsidR="00F030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团队主要成员：</w:t>
            </w:r>
          </w:p>
          <w:p w:rsidR="00B11D2F" w:rsidRPr="00632721" w:rsidRDefault="00B11D2F" w:rsidP="00B11D2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团队主要成员不低于5人（不含项目负责人），包含设计及施工人员，团队人员从事展览展示工作2年及以上，具有本科（含）及以上学历。</w:t>
            </w:r>
          </w:p>
          <w:p w:rsidR="00B11D2F" w:rsidRPr="00632721" w:rsidRDefault="00B11D2F" w:rsidP="00B11D2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团队主要成员每一人满足上述从业经验、学历要求得1分，最高5分。</w:t>
            </w:r>
          </w:p>
          <w:p w:rsidR="00B11D2F" w:rsidRPr="00632721" w:rsidRDefault="00B11D2F" w:rsidP="00B11D2F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须提供团队主要成员在本单位缴纳社保的证明、毕业证书、相关经验简历、如不能提供上述证明，本项不得分。</w:t>
            </w:r>
          </w:p>
        </w:tc>
        <w:tc>
          <w:tcPr>
            <w:tcW w:w="900" w:type="dxa"/>
            <w:vAlign w:val="center"/>
          </w:tcPr>
          <w:p w:rsidR="00B11D2F" w:rsidRPr="00632721" w:rsidRDefault="00B11D2F" w:rsidP="00491683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024DEA" w:rsidRPr="00632721" w:rsidTr="00727788">
        <w:trPr>
          <w:trHeight w:val="1408"/>
          <w:jc w:val="center"/>
        </w:trPr>
        <w:tc>
          <w:tcPr>
            <w:tcW w:w="421" w:type="dxa"/>
            <w:vMerge/>
            <w:vAlign w:val="center"/>
          </w:tcPr>
          <w:p w:rsidR="00B11D2F" w:rsidRPr="00632721" w:rsidRDefault="00B11D2F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B11D2F" w:rsidRPr="00632721" w:rsidRDefault="00B11D2F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B11D2F" w:rsidRPr="00632721" w:rsidRDefault="008B64F2" w:rsidP="00B33C9B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3.2供应商履约能力</w:t>
            </w:r>
          </w:p>
          <w:p w:rsidR="00B11D2F" w:rsidRPr="00632721" w:rsidRDefault="00024DEA" w:rsidP="00B33C9B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4883" w:type="dxa"/>
            <w:vAlign w:val="center"/>
          </w:tcPr>
          <w:p w:rsidR="008B64F2" w:rsidRPr="00632721" w:rsidRDefault="00B11D2F" w:rsidP="00B33C9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3.</w:t>
            </w: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2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.</w:t>
            </w:r>
            <w:r w:rsidR="00F030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="008B64F2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供应商具有加工、制作手模的设计条件、生产制作条件。</w:t>
            </w:r>
          </w:p>
          <w:p w:rsidR="008B64F2" w:rsidRPr="00632721" w:rsidRDefault="008B64F2" w:rsidP="00B33C9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提供相关设计能力和生产制作条件的介绍及配图说明。</w:t>
            </w:r>
          </w:p>
          <w:p w:rsidR="00B11D2F" w:rsidRPr="00632721" w:rsidRDefault="008B64F2" w:rsidP="00B33C9B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满足：5分；不满足：0分。</w:t>
            </w:r>
          </w:p>
        </w:tc>
        <w:tc>
          <w:tcPr>
            <w:tcW w:w="900" w:type="dxa"/>
            <w:vAlign w:val="center"/>
          </w:tcPr>
          <w:p w:rsidR="00B11D2F" w:rsidRPr="00632721" w:rsidRDefault="00B11D2F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5分</w:t>
            </w:r>
          </w:p>
        </w:tc>
      </w:tr>
      <w:tr w:rsidR="00707E7B" w:rsidRPr="00632721" w:rsidTr="00707E7B">
        <w:trPr>
          <w:trHeight w:val="983"/>
          <w:jc w:val="center"/>
        </w:trPr>
        <w:tc>
          <w:tcPr>
            <w:tcW w:w="421" w:type="dxa"/>
            <w:vMerge/>
            <w:vAlign w:val="center"/>
          </w:tcPr>
          <w:p w:rsidR="00707E7B" w:rsidRPr="00632721" w:rsidRDefault="00707E7B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707E7B" w:rsidRPr="00632721" w:rsidRDefault="00707E7B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07E7B" w:rsidRPr="00632721" w:rsidRDefault="00707E7B" w:rsidP="00B33C9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3.3展项设计、制作、安</w:t>
            </w:r>
            <w:r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装整体质量控制措施</w:t>
            </w:r>
          </w:p>
          <w:p w:rsidR="00707E7B" w:rsidRPr="00632721" w:rsidRDefault="00707E7B" w:rsidP="00B33C9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4883" w:type="dxa"/>
            <w:vAlign w:val="center"/>
          </w:tcPr>
          <w:p w:rsidR="00707E7B" w:rsidRPr="00632721" w:rsidRDefault="00707E7B" w:rsidP="00B33C9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3.3 提供展项设计、制作、安装等服务整体质量控制措施，能够保障制作、安装的服务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质量，提供相关质量控制措施及服务承诺。</w:t>
            </w:r>
          </w:p>
          <w:p w:rsidR="00707E7B" w:rsidRPr="00632721" w:rsidRDefault="00707E7B" w:rsidP="00B33C9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（1）质量控制措施及服务承诺满足项目需求的得5分；</w:t>
            </w:r>
          </w:p>
          <w:p w:rsidR="00707E7B" w:rsidRPr="00632721" w:rsidRDefault="00707E7B" w:rsidP="00B33C9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（2）质量控制措施及服务承诺的得3分；</w:t>
            </w:r>
          </w:p>
          <w:p w:rsidR="00707E7B" w:rsidRPr="00632721" w:rsidRDefault="00707E7B" w:rsidP="00B33C9B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（3）不满足项目需求的得0分。</w:t>
            </w:r>
          </w:p>
        </w:tc>
        <w:tc>
          <w:tcPr>
            <w:tcW w:w="900" w:type="dxa"/>
            <w:vAlign w:val="center"/>
          </w:tcPr>
          <w:p w:rsidR="00707E7B" w:rsidRPr="00632721" w:rsidRDefault="00707E7B" w:rsidP="00491683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lastRenderedPageBreak/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707E7B" w:rsidRPr="00632721" w:rsidTr="00727788">
        <w:trPr>
          <w:trHeight w:val="1408"/>
          <w:jc w:val="center"/>
        </w:trPr>
        <w:tc>
          <w:tcPr>
            <w:tcW w:w="421" w:type="dxa"/>
            <w:vMerge/>
            <w:vAlign w:val="center"/>
          </w:tcPr>
          <w:p w:rsidR="00707E7B" w:rsidRPr="00632721" w:rsidRDefault="00707E7B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707E7B" w:rsidRPr="00632721" w:rsidRDefault="00707E7B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07E7B" w:rsidRPr="00632721" w:rsidRDefault="00707E7B" w:rsidP="00B33C9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3.4 展项设计、制作、安装整体进度安排</w:t>
            </w:r>
          </w:p>
          <w:p w:rsidR="00707E7B" w:rsidRPr="00632721" w:rsidRDefault="00707E7B" w:rsidP="00B33C9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4883" w:type="dxa"/>
            <w:vAlign w:val="center"/>
          </w:tcPr>
          <w:p w:rsidR="00707E7B" w:rsidRPr="00632721" w:rsidRDefault="00707E7B" w:rsidP="00B33C9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3.4 提供展项设计、制作、安装等服务整体进度安排，提供相关进度保障服务承诺。</w:t>
            </w:r>
          </w:p>
          <w:p w:rsidR="00707E7B" w:rsidRPr="00632721" w:rsidRDefault="00707E7B" w:rsidP="00B33C9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（1）进度安排合理的得5分；</w:t>
            </w:r>
          </w:p>
          <w:p w:rsidR="00707E7B" w:rsidRPr="00632721" w:rsidRDefault="00707E7B" w:rsidP="00B33C9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（2）进度安排欠合理的得3分；</w:t>
            </w:r>
          </w:p>
          <w:p w:rsidR="00707E7B" w:rsidRPr="00632721" w:rsidRDefault="00707E7B" w:rsidP="00B33C9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（3）进度安排过长的得0分。</w:t>
            </w:r>
          </w:p>
        </w:tc>
        <w:tc>
          <w:tcPr>
            <w:tcW w:w="900" w:type="dxa"/>
            <w:vAlign w:val="center"/>
          </w:tcPr>
          <w:p w:rsidR="00707E7B" w:rsidRPr="00632721" w:rsidRDefault="00707E7B" w:rsidP="00491683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CD1299" w:rsidRPr="00632721" w:rsidTr="008B64F2">
        <w:trPr>
          <w:trHeight w:val="651"/>
          <w:jc w:val="center"/>
        </w:trPr>
        <w:tc>
          <w:tcPr>
            <w:tcW w:w="421" w:type="dxa"/>
            <w:vMerge/>
            <w:vAlign w:val="center"/>
          </w:tcPr>
          <w:p w:rsidR="00CD1299" w:rsidRPr="00632721" w:rsidRDefault="00CD1299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CD1299" w:rsidRPr="00632721" w:rsidRDefault="00CD1299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CD1299" w:rsidRPr="00632721" w:rsidRDefault="00CD1299" w:rsidP="00024DE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</w:t>
            </w:r>
            <w:r w:rsidR="00372716"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黑河科技馆展项设计</w:t>
            </w:r>
          </w:p>
          <w:p w:rsidR="00CD1299" w:rsidRPr="00632721" w:rsidRDefault="00CD1299" w:rsidP="0037271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（1</w:t>
            </w:r>
            <w:r w:rsidR="00372716"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883" w:type="dxa"/>
            <w:vAlign w:val="center"/>
          </w:tcPr>
          <w:p w:rsidR="00CD1299" w:rsidRPr="00632721" w:rsidRDefault="00CD1299" w:rsidP="00024DEA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3.</w:t>
            </w:r>
            <w:r w:rsidR="00372716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.1</w:t>
            </w: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背景板设计</w:t>
            </w:r>
          </w:p>
          <w:p w:rsidR="00CD1299" w:rsidRPr="00632721" w:rsidRDefault="00F030DF" w:rsidP="00024DE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每个橱窗</w:t>
            </w:r>
            <w:r w:rsidR="00EC600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尺寸69</w:t>
            </w:r>
            <w:r w:rsidR="00EC6006" w:rsidRPr="00632721">
              <w:rPr>
                <w:rFonts w:asciiTheme="minorEastAsia" w:eastAsiaTheme="minorEastAsia" w:hAnsiTheme="minorEastAsia" w:cs="宋体"/>
                <w:kern w:val="0"/>
                <w:sz w:val="24"/>
              </w:rPr>
              <w:t>×</w:t>
            </w:r>
            <w:r w:rsidR="00EC600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280</w:t>
            </w:r>
            <w:r w:rsidR="00EC6006" w:rsidRPr="00632721">
              <w:rPr>
                <w:rFonts w:asciiTheme="minorEastAsia" w:eastAsiaTheme="minorEastAsia" w:hAnsiTheme="minorEastAsia" w:cs="宋体"/>
                <w:kern w:val="0"/>
                <w:sz w:val="24"/>
              </w:rPr>
              <w:t>cm</w:t>
            </w:r>
            <w:r w:rsidR="00EC600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</w:t>
            </w:r>
            <w:r w:rsidR="00CD1299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设计美观、大方，与环境协调。</w:t>
            </w:r>
          </w:p>
          <w:p w:rsidR="00CD1299" w:rsidRPr="00632721" w:rsidRDefault="00CD1299" w:rsidP="00024DE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（1）美观、大方，与环境协调的得5分；</w:t>
            </w:r>
          </w:p>
          <w:p w:rsidR="00CD1299" w:rsidRPr="00632721" w:rsidRDefault="00CD1299" w:rsidP="00024DE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（2）设计有欠缺的得3分；</w:t>
            </w:r>
          </w:p>
          <w:p w:rsidR="00CD1299" w:rsidRPr="00632721" w:rsidRDefault="00CD1299" w:rsidP="00024DE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（3）设计有较大欠缺的得1分；</w:t>
            </w:r>
          </w:p>
          <w:p w:rsidR="00CD1299" w:rsidRPr="00632721" w:rsidRDefault="00CD1299" w:rsidP="00024DE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（4）不满足项目需求的得0分。</w:t>
            </w:r>
          </w:p>
          <w:p w:rsidR="00CD1299" w:rsidRPr="00632721" w:rsidRDefault="00CD1299" w:rsidP="00024DEA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以橱窗1为例，提供</w:t>
            </w:r>
            <w:r w:rsidR="00F030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重新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设计</w:t>
            </w:r>
            <w:r w:rsidR="00F030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的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效果图。</w:t>
            </w:r>
          </w:p>
        </w:tc>
        <w:tc>
          <w:tcPr>
            <w:tcW w:w="900" w:type="dxa"/>
            <w:vAlign w:val="center"/>
          </w:tcPr>
          <w:p w:rsidR="00CD1299" w:rsidRPr="00632721" w:rsidRDefault="00CD1299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5分</w:t>
            </w:r>
          </w:p>
        </w:tc>
      </w:tr>
      <w:tr w:rsidR="00CD1299" w:rsidRPr="00632721" w:rsidTr="00CD1299">
        <w:trPr>
          <w:trHeight w:val="1382"/>
          <w:jc w:val="center"/>
        </w:trPr>
        <w:tc>
          <w:tcPr>
            <w:tcW w:w="421" w:type="dxa"/>
            <w:vMerge/>
            <w:vAlign w:val="center"/>
          </w:tcPr>
          <w:p w:rsidR="00CD1299" w:rsidRPr="00632721" w:rsidRDefault="00CD1299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CD1299" w:rsidRPr="00632721" w:rsidRDefault="00CD1299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CD1299" w:rsidRPr="00632721" w:rsidRDefault="00CD1299" w:rsidP="00024DE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883" w:type="dxa"/>
            <w:vAlign w:val="center"/>
          </w:tcPr>
          <w:p w:rsidR="00CD1299" w:rsidRPr="00632721" w:rsidRDefault="00CD1299" w:rsidP="00024DEA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3.</w:t>
            </w:r>
            <w:r w:rsidR="00372716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.2</w:t>
            </w: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手模设计</w:t>
            </w:r>
          </w:p>
          <w:p w:rsidR="00707E7B" w:rsidRPr="00632721" w:rsidRDefault="00707E7B" w:rsidP="00707E7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手模大小、位置合适，</w:t>
            </w:r>
            <w:r w:rsidR="00CD1299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与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背景板搭配协调，手模边缘圆润，无安全隐患，美观、大方</w:t>
            </w:r>
            <w:r w:rsidR="00CD1299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</w:p>
          <w:p w:rsidR="00707E7B" w:rsidRPr="00632721" w:rsidRDefault="00707E7B" w:rsidP="00707E7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（1）手模大小、位</w:t>
            </w:r>
            <w:r w:rsidR="00F030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置合适，与背景板搭配协调，手模边缘圆润，无安全隐患，美观、大方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得5分；</w:t>
            </w:r>
          </w:p>
          <w:p w:rsidR="00707E7B" w:rsidRPr="00632721" w:rsidRDefault="00707E7B" w:rsidP="00707E7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（2）设计有欠缺的得3分；</w:t>
            </w:r>
          </w:p>
          <w:p w:rsidR="00707E7B" w:rsidRPr="00632721" w:rsidRDefault="00707E7B" w:rsidP="00707E7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（3）设计有较大欠缺的得1分；</w:t>
            </w:r>
          </w:p>
          <w:p w:rsidR="00707E7B" w:rsidRPr="00632721" w:rsidRDefault="00707E7B" w:rsidP="00707E7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（4）不满足项目需求的得0分。</w:t>
            </w:r>
          </w:p>
          <w:p w:rsidR="00CD1299" w:rsidRPr="00632721" w:rsidRDefault="00707E7B" w:rsidP="00707E7B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提供设计效果图。</w:t>
            </w:r>
          </w:p>
        </w:tc>
        <w:tc>
          <w:tcPr>
            <w:tcW w:w="900" w:type="dxa"/>
            <w:vAlign w:val="center"/>
          </w:tcPr>
          <w:p w:rsidR="00CD1299" w:rsidRPr="00632721" w:rsidRDefault="00CD1299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5分</w:t>
            </w:r>
          </w:p>
        </w:tc>
      </w:tr>
      <w:tr w:rsidR="00CD1299" w:rsidRPr="00632721" w:rsidTr="00727788">
        <w:trPr>
          <w:trHeight w:val="2817"/>
          <w:jc w:val="center"/>
        </w:trPr>
        <w:tc>
          <w:tcPr>
            <w:tcW w:w="421" w:type="dxa"/>
            <w:vMerge/>
            <w:vAlign w:val="center"/>
          </w:tcPr>
          <w:p w:rsidR="00CD1299" w:rsidRPr="00632721" w:rsidRDefault="00CD1299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CD1299" w:rsidRPr="00632721" w:rsidRDefault="00CD1299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CD1299" w:rsidRPr="00632721" w:rsidRDefault="00CD1299" w:rsidP="00024DE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883" w:type="dxa"/>
            <w:vAlign w:val="center"/>
          </w:tcPr>
          <w:p w:rsidR="00707E7B" w:rsidRPr="00632721" w:rsidRDefault="00707E7B" w:rsidP="00707E7B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3.</w:t>
            </w:r>
            <w:r w:rsidR="00372716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.3</w:t>
            </w: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手模安装方案</w:t>
            </w:r>
          </w:p>
          <w:p w:rsidR="00707E7B" w:rsidRPr="00632721" w:rsidRDefault="00707E7B" w:rsidP="00707E7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手模安装需考虑安全性，安装基础牢固，确保任何条件下不会出现掉落现象，另外表面需考虑防护，保证坚固耐用。</w:t>
            </w:r>
          </w:p>
          <w:p w:rsidR="00707E7B" w:rsidRPr="00632721" w:rsidRDefault="00707E7B" w:rsidP="00707E7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（1）手模安全性完全满足要求的得5分；</w:t>
            </w:r>
          </w:p>
          <w:p w:rsidR="00707E7B" w:rsidRPr="00632721" w:rsidRDefault="00707E7B" w:rsidP="00707E7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（2）手模安全性有欠缺的得3分；</w:t>
            </w:r>
          </w:p>
          <w:p w:rsidR="00707E7B" w:rsidRPr="00632721" w:rsidRDefault="00707E7B" w:rsidP="00707E7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（3）手模安全性有较大欠缺的得1分；</w:t>
            </w:r>
          </w:p>
          <w:p w:rsidR="00CD1299" w:rsidRDefault="00707E7B" w:rsidP="00707E7B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（4）手模安全性不满足项目需求的得0分。</w:t>
            </w:r>
          </w:p>
          <w:p w:rsidR="00F030DF" w:rsidRPr="00F030DF" w:rsidRDefault="00F030DF" w:rsidP="00F030D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提供详细的手模安全性说明介绍。</w:t>
            </w:r>
          </w:p>
        </w:tc>
        <w:tc>
          <w:tcPr>
            <w:tcW w:w="900" w:type="dxa"/>
            <w:vAlign w:val="center"/>
          </w:tcPr>
          <w:p w:rsidR="00CD1299" w:rsidRPr="00632721" w:rsidRDefault="00707E7B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5分</w:t>
            </w:r>
          </w:p>
        </w:tc>
      </w:tr>
      <w:tr w:rsidR="008B64F2" w:rsidRPr="00632721" w:rsidTr="00727788">
        <w:trPr>
          <w:trHeight w:val="1408"/>
          <w:jc w:val="center"/>
        </w:trPr>
        <w:tc>
          <w:tcPr>
            <w:tcW w:w="421" w:type="dxa"/>
            <w:vMerge/>
            <w:vAlign w:val="center"/>
          </w:tcPr>
          <w:p w:rsidR="008B64F2" w:rsidRPr="00632721" w:rsidRDefault="008B64F2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8B64F2" w:rsidRPr="00632721" w:rsidRDefault="008B64F2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8B64F2" w:rsidRPr="00632721" w:rsidRDefault="008B64F2" w:rsidP="00B33C9B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3.</w:t>
            </w:r>
            <w:r w:rsidR="00372716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  <w:r w:rsidR="00372716"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北安市科技馆展项设计</w:t>
            </w:r>
            <w:r w:rsidR="00DE7DB9"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</w:t>
            </w:r>
            <w:r w:rsidR="00B33C9B"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</w:t>
            </w:r>
            <w:r w:rsidR="00DE7DB9" w:rsidRPr="0063272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883" w:type="dxa"/>
            <w:vAlign w:val="center"/>
          </w:tcPr>
          <w:p w:rsidR="00372716" w:rsidRPr="00632721" w:rsidRDefault="00372716" w:rsidP="00372716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3.</w:t>
            </w:r>
            <w:r w:rsidR="00E53B5F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.</w:t>
            </w:r>
            <w:r w:rsidR="00E53B5F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 xml:space="preserve"> 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展墙整体风格</w:t>
            </w:r>
          </w:p>
          <w:p w:rsidR="00372716" w:rsidRPr="00632721" w:rsidRDefault="00EC6006" w:rsidP="003727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展墙尺寸798×318cm，要求展墙整体风格</w:t>
            </w:r>
            <w:r w:rsidR="0037271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设计美观、新颖，与北安市科技馆风格搭配。</w:t>
            </w:r>
          </w:p>
          <w:p w:rsidR="00372716" w:rsidRPr="00632721" w:rsidRDefault="00372716" w:rsidP="003727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（1）美观、新颖、与北安市科技馆风格搭配的得5分；</w:t>
            </w:r>
          </w:p>
          <w:p w:rsidR="00372716" w:rsidRPr="00632721" w:rsidRDefault="00372716" w:rsidP="003727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（2）设计有欠缺的得3分；</w:t>
            </w:r>
          </w:p>
          <w:p w:rsidR="00372716" w:rsidRPr="00632721" w:rsidRDefault="00372716" w:rsidP="003727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（3）设计有较大欠缺的得1分；</w:t>
            </w:r>
          </w:p>
          <w:p w:rsidR="008B64F2" w:rsidRPr="00632721" w:rsidRDefault="00372716" w:rsidP="003727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（4）不满足项目需求的得0分。</w:t>
            </w:r>
          </w:p>
          <w:p w:rsidR="00B33C9B" w:rsidRPr="00632721" w:rsidRDefault="00B33C9B" w:rsidP="00E53B5F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提供效果图。</w:t>
            </w:r>
          </w:p>
        </w:tc>
        <w:tc>
          <w:tcPr>
            <w:tcW w:w="900" w:type="dxa"/>
            <w:vAlign w:val="center"/>
          </w:tcPr>
          <w:p w:rsidR="008B64F2" w:rsidRPr="00632721" w:rsidRDefault="008B64F2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8B64F2" w:rsidRPr="00632721" w:rsidTr="00727788">
        <w:trPr>
          <w:trHeight w:val="1408"/>
          <w:jc w:val="center"/>
        </w:trPr>
        <w:tc>
          <w:tcPr>
            <w:tcW w:w="421" w:type="dxa"/>
            <w:vMerge/>
            <w:vAlign w:val="center"/>
          </w:tcPr>
          <w:p w:rsidR="008B64F2" w:rsidRPr="00632721" w:rsidRDefault="008B64F2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8B64F2" w:rsidRPr="00632721" w:rsidRDefault="008B64F2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8B64F2" w:rsidRPr="00632721" w:rsidRDefault="008B64F2" w:rsidP="00024DEA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4883" w:type="dxa"/>
            <w:vAlign w:val="center"/>
          </w:tcPr>
          <w:p w:rsidR="00372716" w:rsidRPr="00632721" w:rsidRDefault="00E53B5F" w:rsidP="003727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="0037271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.6.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 </w:t>
            </w:r>
            <w:r w:rsidR="0037271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科学家铭牌排列</w:t>
            </w:r>
          </w:p>
          <w:p w:rsidR="00372716" w:rsidRPr="00632721" w:rsidRDefault="00B33C9B" w:rsidP="0037271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科学家铭牌</w:t>
            </w:r>
            <w:r w:rsidR="00430FE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尺寸50×70cm，要求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排列合理，美观大方</w:t>
            </w:r>
            <w:r w:rsidR="0037271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</w:p>
          <w:p w:rsidR="00372716" w:rsidRPr="00632721" w:rsidRDefault="00372716" w:rsidP="003727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（1）</w:t>
            </w:r>
            <w:r w:rsidR="00B33C9B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排列合理美观大方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的得5分；</w:t>
            </w:r>
          </w:p>
          <w:p w:rsidR="00372716" w:rsidRPr="00632721" w:rsidRDefault="00372716" w:rsidP="003727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（2）设计有欠缺的得3分；</w:t>
            </w:r>
          </w:p>
          <w:p w:rsidR="00372716" w:rsidRPr="00632721" w:rsidRDefault="00372716" w:rsidP="003727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（3）设计有较大欠缺的得1分；</w:t>
            </w:r>
          </w:p>
          <w:p w:rsidR="008B64F2" w:rsidRPr="00632721" w:rsidRDefault="00372716" w:rsidP="003727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（4）不满足项目需求的得0分。</w:t>
            </w:r>
          </w:p>
          <w:p w:rsidR="00E53B5F" w:rsidRPr="00632721" w:rsidRDefault="00E53B5F" w:rsidP="0037271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提供效果图。</w:t>
            </w:r>
          </w:p>
        </w:tc>
        <w:tc>
          <w:tcPr>
            <w:tcW w:w="900" w:type="dxa"/>
            <w:vAlign w:val="center"/>
          </w:tcPr>
          <w:p w:rsidR="008B64F2" w:rsidRPr="00632721" w:rsidRDefault="00372716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372716" w:rsidRPr="00632721" w:rsidTr="00727788">
        <w:trPr>
          <w:trHeight w:val="1408"/>
          <w:jc w:val="center"/>
        </w:trPr>
        <w:tc>
          <w:tcPr>
            <w:tcW w:w="421" w:type="dxa"/>
            <w:vMerge/>
            <w:vAlign w:val="center"/>
          </w:tcPr>
          <w:p w:rsidR="00372716" w:rsidRPr="00632721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372716" w:rsidRPr="00632721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372716" w:rsidRPr="00632721" w:rsidRDefault="00372716" w:rsidP="00024DEA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4883" w:type="dxa"/>
            <w:vAlign w:val="center"/>
          </w:tcPr>
          <w:p w:rsidR="00372716" w:rsidRPr="00632721" w:rsidRDefault="00E53B5F" w:rsidP="0049168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 w:rsidR="0037271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.6.3</w:t>
            </w:r>
            <w:r w:rsidR="00F030D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="00B33C9B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艺术字设计</w:t>
            </w:r>
          </w:p>
          <w:p w:rsidR="00372716" w:rsidRPr="00632721" w:rsidRDefault="00430FE6" w:rsidP="0049168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展墙名称为</w:t>
            </w:r>
            <w:r w:rsidR="00EC600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星汉灿烂 光耀寰宇</w:t>
            </w:r>
            <w:r w:rsidR="00EC600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”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（暂定），关于“国家最高科学技术奖”及其介绍，</w:t>
            </w:r>
            <w:proofErr w:type="gramStart"/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视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整体</w:t>
            </w:r>
            <w:proofErr w:type="gramEnd"/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设计情况</w:t>
            </w:r>
            <w:r w:rsidR="00E53B5F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决定其取舍</w:t>
            </w:r>
            <w:r w:rsidR="00372716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  <w:r w:rsidR="00E53B5F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要求艺术字设计美观大方。</w:t>
            </w:r>
          </w:p>
          <w:p w:rsidR="00372716" w:rsidRPr="00632721" w:rsidRDefault="00372716" w:rsidP="0049168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（1）</w:t>
            </w:r>
            <w:r w:rsidR="00E53B5F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艺术字设计合理，美观、大方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的得5分；</w:t>
            </w:r>
          </w:p>
          <w:p w:rsidR="00372716" w:rsidRPr="00632721" w:rsidRDefault="00372716" w:rsidP="0049168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（2）设计有欠缺的得3分；</w:t>
            </w:r>
          </w:p>
          <w:p w:rsidR="00372716" w:rsidRPr="00632721" w:rsidRDefault="00372716" w:rsidP="0049168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（3）设计有较大欠缺的得1分；</w:t>
            </w:r>
          </w:p>
          <w:p w:rsidR="00372716" w:rsidRPr="00632721" w:rsidRDefault="00372716" w:rsidP="0049168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（4）不满足项目需求的得0分。</w:t>
            </w:r>
          </w:p>
          <w:p w:rsidR="00E53B5F" w:rsidRPr="00632721" w:rsidRDefault="00E53B5F" w:rsidP="0049168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提供效果图。</w:t>
            </w:r>
          </w:p>
        </w:tc>
        <w:tc>
          <w:tcPr>
            <w:tcW w:w="900" w:type="dxa"/>
            <w:vAlign w:val="center"/>
          </w:tcPr>
          <w:p w:rsidR="00372716" w:rsidRPr="00632721" w:rsidRDefault="00372716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lastRenderedPageBreak/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372716" w:rsidRPr="00632721" w:rsidTr="00727788">
        <w:trPr>
          <w:trHeight w:val="1408"/>
          <w:jc w:val="center"/>
        </w:trPr>
        <w:tc>
          <w:tcPr>
            <w:tcW w:w="421" w:type="dxa"/>
            <w:vMerge/>
            <w:vAlign w:val="center"/>
          </w:tcPr>
          <w:p w:rsidR="00372716" w:rsidRPr="00632721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372716" w:rsidRPr="00632721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372716" w:rsidRPr="00632721" w:rsidRDefault="00372716" w:rsidP="00024DEA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4883" w:type="dxa"/>
            <w:vAlign w:val="center"/>
          </w:tcPr>
          <w:p w:rsidR="00E53B5F" w:rsidRPr="00632721" w:rsidRDefault="00F030DF" w:rsidP="00E53B5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3.6.4</w:t>
            </w:r>
            <w:r w:rsidR="00E53B5F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基础框架</w:t>
            </w:r>
          </w:p>
          <w:p w:rsidR="00E53B5F" w:rsidRPr="00632721" w:rsidRDefault="002A4E47" w:rsidP="00E53B5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科学合理，牢固安全</w:t>
            </w:r>
            <w:r w:rsidR="00E53B5F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</w:p>
          <w:p w:rsidR="00E53B5F" w:rsidRPr="00632721" w:rsidRDefault="00E53B5F" w:rsidP="00E53B5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（1）</w:t>
            </w:r>
            <w:r w:rsidR="002A4E47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科学合理，牢固安全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的得5分；</w:t>
            </w:r>
          </w:p>
          <w:p w:rsidR="00E53B5F" w:rsidRPr="00632721" w:rsidRDefault="00E53B5F" w:rsidP="00E53B5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（2）设计有欠缺的得3分；</w:t>
            </w:r>
          </w:p>
          <w:p w:rsidR="00E53B5F" w:rsidRPr="00632721" w:rsidRDefault="00E53B5F" w:rsidP="00E53B5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（3）设计有较大欠缺的得1分；</w:t>
            </w:r>
          </w:p>
          <w:p w:rsidR="00372716" w:rsidRPr="00632721" w:rsidRDefault="00E53B5F" w:rsidP="00E53B5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（4）不满足项目需求的得0分。</w:t>
            </w:r>
          </w:p>
          <w:p w:rsidR="00E53B5F" w:rsidRPr="00632721" w:rsidRDefault="00E53B5F" w:rsidP="00E53B5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提供效果图。</w:t>
            </w:r>
          </w:p>
        </w:tc>
        <w:tc>
          <w:tcPr>
            <w:tcW w:w="900" w:type="dxa"/>
            <w:vAlign w:val="center"/>
          </w:tcPr>
          <w:p w:rsidR="00372716" w:rsidRPr="00632721" w:rsidRDefault="00E53B5F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5分</w:t>
            </w:r>
          </w:p>
        </w:tc>
      </w:tr>
      <w:tr w:rsidR="00372716" w:rsidRPr="00632721" w:rsidTr="00727788">
        <w:trPr>
          <w:trHeight w:val="1408"/>
          <w:jc w:val="center"/>
        </w:trPr>
        <w:tc>
          <w:tcPr>
            <w:tcW w:w="421" w:type="dxa"/>
            <w:vMerge/>
            <w:vAlign w:val="center"/>
          </w:tcPr>
          <w:p w:rsidR="00372716" w:rsidRPr="00632721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372716" w:rsidRPr="00632721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372716" w:rsidRPr="00632721" w:rsidRDefault="00372716" w:rsidP="00024DEA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4883" w:type="dxa"/>
            <w:vAlign w:val="center"/>
          </w:tcPr>
          <w:p w:rsidR="007D490A" w:rsidRDefault="00F030DF" w:rsidP="00E53B5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3.6.5 </w:t>
            </w:r>
            <w:r w:rsidR="00E53B5F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安装</w:t>
            </w:r>
            <w:r w:rsidR="002A4E47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基础板</w:t>
            </w:r>
          </w:p>
          <w:p w:rsidR="00E53B5F" w:rsidRPr="00632721" w:rsidRDefault="007D490A" w:rsidP="00E53B5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科学</w:t>
            </w:r>
            <w:r w:rsidR="002A4E47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合理，牢固安全</w:t>
            </w:r>
            <w:r w:rsidR="00611489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，美观大方</w:t>
            </w:r>
            <w:r w:rsidR="00E53B5F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</w:p>
          <w:p w:rsidR="00E53B5F" w:rsidRPr="00632721" w:rsidRDefault="00E53B5F" w:rsidP="00E53B5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（1）</w:t>
            </w:r>
            <w:r w:rsidR="006D63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科学</w:t>
            </w:r>
            <w:r w:rsidR="00611489"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合理，牢固安全，美观大方</w:t>
            </w: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的得5分；</w:t>
            </w:r>
          </w:p>
          <w:p w:rsidR="00E53B5F" w:rsidRPr="00632721" w:rsidRDefault="00E53B5F" w:rsidP="00E53B5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（2）设计有欠缺的得3分；</w:t>
            </w:r>
          </w:p>
          <w:p w:rsidR="00E53B5F" w:rsidRPr="00632721" w:rsidRDefault="00E53B5F" w:rsidP="00E53B5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（3）设计有较大欠缺的得1分；</w:t>
            </w:r>
          </w:p>
          <w:p w:rsidR="00E53B5F" w:rsidRPr="00632721" w:rsidRDefault="00E53B5F" w:rsidP="00E53B5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（4）不满足项目需求的得0分。</w:t>
            </w:r>
          </w:p>
          <w:p w:rsidR="00372716" w:rsidRPr="00632721" w:rsidRDefault="00E53B5F" w:rsidP="00E53B5F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提供效果图。</w:t>
            </w:r>
          </w:p>
        </w:tc>
        <w:tc>
          <w:tcPr>
            <w:tcW w:w="900" w:type="dxa"/>
            <w:vAlign w:val="center"/>
          </w:tcPr>
          <w:p w:rsidR="00372716" w:rsidRPr="00632721" w:rsidRDefault="00E53B5F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5分</w:t>
            </w:r>
          </w:p>
        </w:tc>
      </w:tr>
      <w:tr w:rsidR="00372716" w:rsidRPr="00632721" w:rsidTr="00C36847">
        <w:trPr>
          <w:trHeight w:val="1055"/>
          <w:jc w:val="center"/>
        </w:trPr>
        <w:tc>
          <w:tcPr>
            <w:tcW w:w="421" w:type="dxa"/>
            <w:vMerge/>
            <w:vAlign w:val="center"/>
          </w:tcPr>
          <w:p w:rsidR="00372716" w:rsidRPr="00632721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372716" w:rsidRPr="00632721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372716" w:rsidRPr="00632721" w:rsidRDefault="00372716" w:rsidP="00024DEA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4883" w:type="dxa"/>
            <w:vAlign w:val="center"/>
          </w:tcPr>
          <w:p w:rsidR="00E53B5F" w:rsidRPr="00632721" w:rsidRDefault="00372716" w:rsidP="00024DE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3.</w:t>
            </w:r>
            <w:r w:rsidR="00E53B5F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.</w:t>
            </w:r>
            <w:r w:rsidR="00F030DF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  <w:r w:rsidR="00E53B5F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 xml:space="preserve"> 展项安装</w:t>
            </w:r>
          </w:p>
          <w:p w:rsidR="00372716" w:rsidRPr="00632721" w:rsidRDefault="00372716" w:rsidP="00024DE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安装需考虑安全性，安装基础牢固，确保任何条件下不会出现掉落现象，另外表面需考虑防护，保证坚固耐用。</w:t>
            </w:r>
          </w:p>
          <w:p w:rsidR="00372716" w:rsidRPr="00632721" w:rsidRDefault="00372716" w:rsidP="00024DE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（1）手模安全性完全满足要求的得5分；</w:t>
            </w:r>
          </w:p>
          <w:p w:rsidR="00372716" w:rsidRPr="00632721" w:rsidRDefault="00372716" w:rsidP="00024DE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（2）手模安全性有欠缺的得3分；</w:t>
            </w:r>
          </w:p>
          <w:p w:rsidR="00372716" w:rsidRPr="00632721" w:rsidRDefault="00372716" w:rsidP="00024DE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（3）手模安全性有较大欠缺的得1分；</w:t>
            </w:r>
          </w:p>
          <w:p w:rsidR="00372716" w:rsidRDefault="00372716" w:rsidP="00024DE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（4）手模安全性不满足项目需求的得0分。</w:t>
            </w:r>
          </w:p>
          <w:p w:rsidR="00F030DF" w:rsidRPr="00F030DF" w:rsidRDefault="00F030DF" w:rsidP="00F030D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提供详细的手模安全性明介绍。</w:t>
            </w:r>
          </w:p>
        </w:tc>
        <w:tc>
          <w:tcPr>
            <w:tcW w:w="900" w:type="dxa"/>
            <w:vAlign w:val="center"/>
          </w:tcPr>
          <w:p w:rsidR="00372716" w:rsidRPr="00632721" w:rsidRDefault="00372716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lastRenderedPageBreak/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372716" w:rsidRPr="00632721" w:rsidTr="00727788">
        <w:trPr>
          <w:trHeight w:val="1408"/>
          <w:jc w:val="center"/>
        </w:trPr>
        <w:tc>
          <w:tcPr>
            <w:tcW w:w="421" w:type="dxa"/>
            <w:vMerge/>
            <w:vAlign w:val="center"/>
          </w:tcPr>
          <w:p w:rsidR="00372716" w:rsidRPr="00632721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292" w:type="dxa"/>
            <w:vMerge/>
            <w:shd w:val="clear" w:color="000000" w:fill="FFFFFF"/>
            <w:vAlign w:val="center"/>
          </w:tcPr>
          <w:p w:rsidR="00372716" w:rsidRPr="00632721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372716" w:rsidRPr="00632721" w:rsidRDefault="00114A42" w:rsidP="00024DEA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3.7</w:t>
            </w:r>
            <w:r w:rsidR="00372716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项目服务承诺（</w:t>
            </w:r>
            <w:r w:rsidR="00372716"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="00372716"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分）</w:t>
            </w:r>
          </w:p>
        </w:tc>
        <w:tc>
          <w:tcPr>
            <w:tcW w:w="4883" w:type="dxa"/>
            <w:vAlign w:val="center"/>
          </w:tcPr>
          <w:p w:rsidR="00372716" w:rsidRPr="00632721" w:rsidRDefault="00372716" w:rsidP="00024DE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项目维保服务</w:t>
            </w:r>
            <w:proofErr w:type="gramEnd"/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期1年，1年内免费提供后续的项目维修服务工作。</w:t>
            </w:r>
          </w:p>
          <w:p w:rsidR="00372716" w:rsidRPr="00632721" w:rsidRDefault="00372716" w:rsidP="00024DEA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满足：5分；不满足：0分。</w:t>
            </w:r>
          </w:p>
          <w:p w:rsidR="00372716" w:rsidRPr="00632721" w:rsidRDefault="00372716" w:rsidP="00024DEA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提供相关服务承诺。</w:t>
            </w:r>
          </w:p>
        </w:tc>
        <w:tc>
          <w:tcPr>
            <w:tcW w:w="900" w:type="dxa"/>
            <w:vAlign w:val="center"/>
          </w:tcPr>
          <w:p w:rsidR="00372716" w:rsidRPr="00632721" w:rsidRDefault="00372716" w:rsidP="00C36847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分</w:t>
            </w:r>
          </w:p>
        </w:tc>
      </w:tr>
      <w:tr w:rsidR="00372716" w:rsidRPr="00834C97" w:rsidTr="00DE7763">
        <w:trPr>
          <w:trHeight w:val="618"/>
          <w:jc w:val="center"/>
        </w:trPr>
        <w:tc>
          <w:tcPr>
            <w:tcW w:w="8280" w:type="dxa"/>
            <w:gridSpan w:val="4"/>
            <w:vAlign w:val="center"/>
          </w:tcPr>
          <w:p w:rsidR="00372716" w:rsidRPr="00632721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合计</w:t>
            </w:r>
          </w:p>
        </w:tc>
        <w:tc>
          <w:tcPr>
            <w:tcW w:w="900" w:type="dxa"/>
            <w:vAlign w:val="center"/>
          </w:tcPr>
          <w:p w:rsidR="00372716" w:rsidRPr="00834C97" w:rsidRDefault="00372716" w:rsidP="00C3684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32721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100</w:t>
            </w:r>
          </w:p>
        </w:tc>
      </w:tr>
    </w:tbl>
    <w:p w:rsidR="00B50E40" w:rsidRPr="00834C97" w:rsidRDefault="003B4A3E"/>
    <w:sectPr w:rsidR="00B50E40" w:rsidRPr="00834C9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3E" w:rsidRDefault="003B4A3E" w:rsidP="006D4876">
      <w:r>
        <w:separator/>
      </w:r>
    </w:p>
  </w:endnote>
  <w:endnote w:type="continuationSeparator" w:id="0">
    <w:p w:rsidR="003B4A3E" w:rsidRDefault="003B4A3E" w:rsidP="006D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335784"/>
      <w:docPartObj>
        <w:docPartGallery w:val="Page Numbers (Bottom of Page)"/>
        <w:docPartUnique/>
      </w:docPartObj>
    </w:sdtPr>
    <w:sdtEndPr/>
    <w:sdtContent>
      <w:p w:rsidR="004C7811" w:rsidRDefault="004C78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64E" w:rsidRPr="00CB064E">
          <w:rPr>
            <w:noProof/>
            <w:lang w:val="zh-CN"/>
          </w:rPr>
          <w:t>2</w:t>
        </w:r>
        <w:r>
          <w:fldChar w:fldCharType="end"/>
        </w:r>
      </w:p>
    </w:sdtContent>
  </w:sdt>
  <w:p w:rsidR="004C7811" w:rsidRDefault="004C78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3E" w:rsidRDefault="003B4A3E" w:rsidP="006D4876">
      <w:r>
        <w:separator/>
      </w:r>
    </w:p>
  </w:footnote>
  <w:footnote w:type="continuationSeparator" w:id="0">
    <w:p w:rsidR="003B4A3E" w:rsidRDefault="003B4A3E" w:rsidP="006D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149"/>
    <w:multiLevelType w:val="hybridMultilevel"/>
    <w:tmpl w:val="30988452"/>
    <w:lvl w:ilvl="0" w:tplc="678CBE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573F30"/>
    <w:multiLevelType w:val="hybridMultilevel"/>
    <w:tmpl w:val="57468334"/>
    <w:lvl w:ilvl="0" w:tplc="C748990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3F071F"/>
    <w:multiLevelType w:val="hybridMultilevel"/>
    <w:tmpl w:val="56C65428"/>
    <w:lvl w:ilvl="0" w:tplc="A5EA78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604B5C"/>
    <w:multiLevelType w:val="hybridMultilevel"/>
    <w:tmpl w:val="F6386C48"/>
    <w:lvl w:ilvl="0" w:tplc="EC2E32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8D03AB"/>
    <w:multiLevelType w:val="hybridMultilevel"/>
    <w:tmpl w:val="96F01334"/>
    <w:lvl w:ilvl="0" w:tplc="23D88A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BD5EB2"/>
    <w:multiLevelType w:val="hybridMultilevel"/>
    <w:tmpl w:val="A0766D24"/>
    <w:lvl w:ilvl="0" w:tplc="2242C1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5C4DF8"/>
    <w:multiLevelType w:val="hybridMultilevel"/>
    <w:tmpl w:val="5F0E253A"/>
    <w:lvl w:ilvl="0" w:tplc="5CA246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B15427"/>
    <w:multiLevelType w:val="hybridMultilevel"/>
    <w:tmpl w:val="071E5B04"/>
    <w:lvl w:ilvl="0" w:tplc="A66634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104DC9"/>
    <w:multiLevelType w:val="hybridMultilevel"/>
    <w:tmpl w:val="1600502C"/>
    <w:lvl w:ilvl="0" w:tplc="DCE0FC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F510F3"/>
    <w:multiLevelType w:val="hybridMultilevel"/>
    <w:tmpl w:val="C3E00D6A"/>
    <w:lvl w:ilvl="0" w:tplc="212010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A6245B"/>
    <w:multiLevelType w:val="hybridMultilevel"/>
    <w:tmpl w:val="E236E952"/>
    <w:lvl w:ilvl="0" w:tplc="8F1E13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E115BF"/>
    <w:multiLevelType w:val="hybridMultilevel"/>
    <w:tmpl w:val="C7BAC0EE"/>
    <w:lvl w:ilvl="0" w:tplc="772424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3F2DDE"/>
    <w:multiLevelType w:val="hybridMultilevel"/>
    <w:tmpl w:val="A726DEBE"/>
    <w:lvl w:ilvl="0" w:tplc="908CBE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A62743"/>
    <w:multiLevelType w:val="hybridMultilevel"/>
    <w:tmpl w:val="B60431A4"/>
    <w:lvl w:ilvl="0" w:tplc="DDEAE2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EB113A"/>
    <w:multiLevelType w:val="hybridMultilevel"/>
    <w:tmpl w:val="73283D22"/>
    <w:lvl w:ilvl="0" w:tplc="DA8CEB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893CF9"/>
    <w:multiLevelType w:val="hybridMultilevel"/>
    <w:tmpl w:val="C12C5F80"/>
    <w:lvl w:ilvl="0" w:tplc="EEA865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EF4337"/>
    <w:multiLevelType w:val="hybridMultilevel"/>
    <w:tmpl w:val="5FB86C8C"/>
    <w:lvl w:ilvl="0" w:tplc="D1BC9A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16"/>
  </w:num>
  <w:num w:numId="7">
    <w:abstractNumId w:val="9"/>
  </w:num>
  <w:num w:numId="8">
    <w:abstractNumId w:val="2"/>
  </w:num>
  <w:num w:numId="9">
    <w:abstractNumId w:val="14"/>
  </w:num>
  <w:num w:numId="10">
    <w:abstractNumId w:val="13"/>
  </w:num>
  <w:num w:numId="11">
    <w:abstractNumId w:val="15"/>
  </w:num>
  <w:num w:numId="12">
    <w:abstractNumId w:val="3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6A"/>
    <w:rsid w:val="000011BB"/>
    <w:rsid w:val="0000680F"/>
    <w:rsid w:val="00010592"/>
    <w:rsid w:val="0001245F"/>
    <w:rsid w:val="00012D03"/>
    <w:rsid w:val="00024DEA"/>
    <w:rsid w:val="0003008B"/>
    <w:rsid w:val="00033350"/>
    <w:rsid w:val="00035315"/>
    <w:rsid w:val="00035D68"/>
    <w:rsid w:val="00037AFE"/>
    <w:rsid w:val="00044E5D"/>
    <w:rsid w:val="00052CCB"/>
    <w:rsid w:val="00060770"/>
    <w:rsid w:val="000838F9"/>
    <w:rsid w:val="000969FD"/>
    <w:rsid w:val="000A6673"/>
    <w:rsid w:val="000C1D92"/>
    <w:rsid w:val="000C54F8"/>
    <w:rsid w:val="000D259A"/>
    <w:rsid w:val="000D6727"/>
    <w:rsid w:val="000E6792"/>
    <w:rsid w:val="000F69C6"/>
    <w:rsid w:val="0010399A"/>
    <w:rsid w:val="001042E0"/>
    <w:rsid w:val="00114A42"/>
    <w:rsid w:val="00116435"/>
    <w:rsid w:val="00156321"/>
    <w:rsid w:val="0016147B"/>
    <w:rsid w:val="00172FF3"/>
    <w:rsid w:val="0017314A"/>
    <w:rsid w:val="00173B15"/>
    <w:rsid w:val="0018065B"/>
    <w:rsid w:val="00182995"/>
    <w:rsid w:val="001B12D8"/>
    <w:rsid w:val="001C29C0"/>
    <w:rsid w:val="001C3A8E"/>
    <w:rsid w:val="001C501C"/>
    <w:rsid w:val="001D2F9E"/>
    <w:rsid w:val="001D4552"/>
    <w:rsid w:val="001E5586"/>
    <w:rsid w:val="001F306A"/>
    <w:rsid w:val="00221586"/>
    <w:rsid w:val="00224A1F"/>
    <w:rsid w:val="00253F35"/>
    <w:rsid w:val="00257587"/>
    <w:rsid w:val="00270FC5"/>
    <w:rsid w:val="00272C9E"/>
    <w:rsid w:val="002778AB"/>
    <w:rsid w:val="00281170"/>
    <w:rsid w:val="002855D2"/>
    <w:rsid w:val="00292DE5"/>
    <w:rsid w:val="00297244"/>
    <w:rsid w:val="002A4E47"/>
    <w:rsid w:val="002B4F7E"/>
    <w:rsid w:val="002C02B8"/>
    <w:rsid w:val="002C0AFF"/>
    <w:rsid w:val="002D0D8D"/>
    <w:rsid w:val="002D4DEE"/>
    <w:rsid w:val="002E7BF9"/>
    <w:rsid w:val="002F4415"/>
    <w:rsid w:val="00301A89"/>
    <w:rsid w:val="0030401C"/>
    <w:rsid w:val="003165A6"/>
    <w:rsid w:val="00320109"/>
    <w:rsid w:val="003362FE"/>
    <w:rsid w:val="003433D6"/>
    <w:rsid w:val="00362745"/>
    <w:rsid w:val="00372716"/>
    <w:rsid w:val="00381655"/>
    <w:rsid w:val="003829B5"/>
    <w:rsid w:val="003B4A3E"/>
    <w:rsid w:val="003D4B3A"/>
    <w:rsid w:val="003E0263"/>
    <w:rsid w:val="003E6DA4"/>
    <w:rsid w:val="003F53AD"/>
    <w:rsid w:val="00412838"/>
    <w:rsid w:val="00421273"/>
    <w:rsid w:val="00421769"/>
    <w:rsid w:val="00426EEE"/>
    <w:rsid w:val="00430FE6"/>
    <w:rsid w:val="0044233E"/>
    <w:rsid w:val="004467A9"/>
    <w:rsid w:val="0045064B"/>
    <w:rsid w:val="00467DF7"/>
    <w:rsid w:val="0047261B"/>
    <w:rsid w:val="00484435"/>
    <w:rsid w:val="004957A7"/>
    <w:rsid w:val="004C2FAA"/>
    <w:rsid w:val="004C5CD9"/>
    <w:rsid w:val="004C7431"/>
    <w:rsid w:val="004C7811"/>
    <w:rsid w:val="004E443B"/>
    <w:rsid w:val="004F7C8F"/>
    <w:rsid w:val="005107DC"/>
    <w:rsid w:val="00510F12"/>
    <w:rsid w:val="005151CF"/>
    <w:rsid w:val="00517F88"/>
    <w:rsid w:val="00524E32"/>
    <w:rsid w:val="00530D62"/>
    <w:rsid w:val="005336CE"/>
    <w:rsid w:val="00534AD2"/>
    <w:rsid w:val="00541949"/>
    <w:rsid w:val="005527B1"/>
    <w:rsid w:val="00560424"/>
    <w:rsid w:val="005746D0"/>
    <w:rsid w:val="00574F13"/>
    <w:rsid w:val="005869C3"/>
    <w:rsid w:val="00596776"/>
    <w:rsid w:val="005A0FC2"/>
    <w:rsid w:val="005A13AD"/>
    <w:rsid w:val="005A27BA"/>
    <w:rsid w:val="005A7B27"/>
    <w:rsid w:val="005B2142"/>
    <w:rsid w:val="005B23EF"/>
    <w:rsid w:val="005B5B24"/>
    <w:rsid w:val="005D23BA"/>
    <w:rsid w:val="005D7FFD"/>
    <w:rsid w:val="005E0472"/>
    <w:rsid w:val="005E7991"/>
    <w:rsid w:val="005F71C8"/>
    <w:rsid w:val="006009A1"/>
    <w:rsid w:val="00611489"/>
    <w:rsid w:val="00632721"/>
    <w:rsid w:val="0064048C"/>
    <w:rsid w:val="006412AA"/>
    <w:rsid w:val="0064639D"/>
    <w:rsid w:val="00647CAD"/>
    <w:rsid w:val="0065648C"/>
    <w:rsid w:val="00661961"/>
    <w:rsid w:val="00662CC7"/>
    <w:rsid w:val="00670965"/>
    <w:rsid w:val="00672B16"/>
    <w:rsid w:val="006864A5"/>
    <w:rsid w:val="0069287E"/>
    <w:rsid w:val="00692E88"/>
    <w:rsid w:val="00695104"/>
    <w:rsid w:val="006A3BD3"/>
    <w:rsid w:val="006B17DD"/>
    <w:rsid w:val="006B2205"/>
    <w:rsid w:val="006D4876"/>
    <w:rsid w:val="006D6321"/>
    <w:rsid w:val="006E13AC"/>
    <w:rsid w:val="006F7738"/>
    <w:rsid w:val="00704B23"/>
    <w:rsid w:val="00707E7B"/>
    <w:rsid w:val="00710450"/>
    <w:rsid w:val="00715B47"/>
    <w:rsid w:val="00725686"/>
    <w:rsid w:val="00725A01"/>
    <w:rsid w:val="00727788"/>
    <w:rsid w:val="007363D1"/>
    <w:rsid w:val="00745B98"/>
    <w:rsid w:val="0075184E"/>
    <w:rsid w:val="007529F9"/>
    <w:rsid w:val="00752E44"/>
    <w:rsid w:val="00761B0E"/>
    <w:rsid w:val="00773272"/>
    <w:rsid w:val="0078454F"/>
    <w:rsid w:val="0079509C"/>
    <w:rsid w:val="007A6159"/>
    <w:rsid w:val="007B2810"/>
    <w:rsid w:val="007C0DDC"/>
    <w:rsid w:val="007C7BC1"/>
    <w:rsid w:val="007D27E5"/>
    <w:rsid w:val="007D490A"/>
    <w:rsid w:val="007F16E3"/>
    <w:rsid w:val="007F42BD"/>
    <w:rsid w:val="008029FD"/>
    <w:rsid w:val="0080332B"/>
    <w:rsid w:val="00803D3B"/>
    <w:rsid w:val="0082299A"/>
    <w:rsid w:val="00834B8B"/>
    <w:rsid w:val="00834C97"/>
    <w:rsid w:val="00845D39"/>
    <w:rsid w:val="00853A08"/>
    <w:rsid w:val="008609C2"/>
    <w:rsid w:val="00865BA4"/>
    <w:rsid w:val="00873A29"/>
    <w:rsid w:val="00880B3A"/>
    <w:rsid w:val="00885936"/>
    <w:rsid w:val="0089377F"/>
    <w:rsid w:val="008A5F93"/>
    <w:rsid w:val="008B0546"/>
    <w:rsid w:val="008B2002"/>
    <w:rsid w:val="008B40ED"/>
    <w:rsid w:val="008B430B"/>
    <w:rsid w:val="008B476F"/>
    <w:rsid w:val="008B64F2"/>
    <w:rsid w:val="008D05A4"/>
    <w:rsid w:val="008F0B9D"/>
    <w:rsid w:val="008F3912"/>
    <w:rsid w:val="008F598C"/>
    <w:rsid w:val="009021B3"/>
    <w:rsid w:val="0090372F"/>
    <w:rsid w:val="009045BD"/>
    <w:rsid w:val="0090603B"/>
    <w:rsid w:val="0092054A"/>
    <w:rsid w:val="00925BAD"/>
    <w:rsid w:val="00927370"/>
    <w:rsid w:val="00930560"/>
    <w:rsid w:val="009326D9"/>
    <w:rsid w:val="009374B1"/>
    <w:rsid w:val="0095361E"/>
    <w:rsid w:val="00960096"/>
    <w:rsid w:val="0096647A"/>
    <w:rsid w:val="00986BAA"/>
    <w:rsid w:val="0099386C"/>
    <w:rsid w:val="009938E1"/>
    <w:rsid w:val="009A461D"/>
    <w:rsid w:val="009B382A"/>
    <w:rsid w:val="009B3C09"/>
    <w:rsid w:val="009C4495"/>
    <w:rsid w:val="009C7DE1"/>
    <w:rsid w:val="009E1B20"/>
    <w:rsid w:val="009E4E9E"/>
    <w:rsid w:val="009E6BAA"/>
    <w:rsid w:val="00A04F53"/>
    <w:rsid w:val="00A20BB1"/>
    <w:rsid w:val="00A21F7E"/>
    <w:rsid w:val="00A34C75"/>
    <w:rsid w:val="00A536C0"/>
    <w:rsid w:val="00A66A19"/>
    <w:rsid w:val="00A6746D"/>
    <w:rsid w:val="00A729FD"/>
    <w:rsid w:val="00A808EC"/>
    <w:rsid w:val="00A82258"/>
    <w:rsid w:val="00AB1AEE"/>
    <w:rsid w:val="00AB7180"/>
    <w:rsid w:val="00AC497F"/>
    <w:rsid w:val="00AC681A"/>
    <w:rsid w:val="00AD3430"/>
    <w:rsid w:val="00B06432"/>
    <w:rsid w:val="00B11D2F"/>
    <w:rsid w:val="00B22348"/>
    <w:rsid w:val="00B27205"/>
    <w:rsid w:val="00B33C9B"/>
    <w:rsid w:val="00B42A44"/>
    <w:rsid w:val="00B438A9"/>
    <w:rsid w:val="00B50A8C"/>
    <w:rsid w:val="00B54FE1"/>
    <w:rsid w:val="00B7162C"/>
    <w:rsid w:val="00B72145"/>
    <w:rsid w:val="00B80F1A"/>
    <w:rsid w:val="00B97B08"/>
    <w:rsid w:val="00BA7D46"/>
    <w:rsid w:val="00BB56DD"/>
    <w:rsid w:val="00BD66E0"/>
    <w:rsid w:val="00BE2072"/>
    <w:rsid w:val="00BF033C"/>
    <w:rsid w:val="00BF15C0"/>
    <w:rsid w:val="00BF350B"/>
    <w:rsid w:val="00BF6A9C"/>
    <w:rsid w:val="00BF7477"/>
    <w:rsid w:val="00C156FB"/>
    <w:rsid w:val="00C1716C"/>
    <w:rsid w:val="00C2565C"/>
    <w:rsid w:val="00C333F5"/>
    <w:rsid w:val="00C36847"/>
    <w:rsid w:val="00C41A06"/>
    <w:rsid w:val="00C44F49"/>
    <w:rsid w:val="00C54E5E"/>
    <w:rsid w:val="00C66670"/>
    <w:rsid w:val="00C70BA8"/>
    <w:rsid w:val="00C711E9"/>
    <w:rsid w:val="00C8096A"/>
    <w:rsid w:val="00C85461"/>
    <w:rsid w:val="00C9362C"/>
    <w:rsid w:val="00C95A5D"/>
    <w:rsid w:val="00CA3B36"/>
    <w:rsid w:val="00CA4645"/>
    <w:rsid w:val="00CB064E"/>
    <w:rsid w:val="00CB7842"/>
    <w:rsid w:val="00CC209A"/>
    <w:rsid w:val="00CC39E3"/>
    <w:rsid w:val="00CD1299"/>
    <w:rsid w:val="00CD2D3B"/>
    <w:rsid w:val="00CD36AF"/>
    <w:rsid w:val="00CD3CE8"/>
    <w:rsid w:val="00CD48FD"/>
    <w:rsid w:val="00CD6286"/>
    <w:rsid w:val="00CE0E77"/>
    <w:rsid w:val="00D36EF4"/>
    <w:rsid w:val="00D406A6"/>
    <w:rsid w:val="00D568BB"/>
    <w:rsid w:val="00D57F93"/>
    <w:rsid w:val="00D619C9"/>
    <w:rsid w:val="00D8005D"/>
    <w:rsid w:val="00DA4BA3"/>
    <w:rsid w:val="00DB2026"/>
    <w:rsid w:val="00DB7903"/>
    <w:rsid w:val="00DC3A4E"/>
    <w:rsid w:val="00DC5DED"/>
    <w:rsid w:val="00DD13D7"/>
    <w:rsid w:val="00DD403A"/>
    <w:rsid w:val="00DD504D"/>
    <w:rsid w:val="00DD6533"/>
    <w:rsid w:val="00DE241D"/>
    <w:rsid w:val="00DE7ADB"/>
    <w:rsid w:val="00DE7B08"/>
    <w:rsid w:val="00DE7DB9"/>
    <w:rsid w:val="00DF0163"/>
    <w:rsid w:val="00DF3E89"/>
    <w:rsid w:val="00E20799"/>
    <w:rsid w:val="00E32FFA"/>
    <w:rsid w:val="00E35E80"/>
    <w:rsid w:val="00E36D90"/>
    <w:rsid w:val="00E53B5F"/>
    <w:rsid w:val="00E72A45"/>
    <w:rsid w:val="00E75C0C"/>
    <w:rsid w:val="00E90FF8"/>
    <w:rsid w:val="00E915E2"/>
    <w:rsid w:val="00EC063C"/>
    <w:rsid w:val="00EC1FAA"/>
    <w:rsid w:val="00EC6006"/>
    <w:rsid w:val="00ED689B"/>
    <w:rsid w:val="00EF4906"/>
    <w:rsid w:val="00EF4D5D"/>
    <w:rsid w:val="00F030DF"/>
    <w:rsid w:val="00F07337"/>
    <w:rsid w:val="00F10BC9"/>
    <w:rsid w:val="00F143AA"/>
    <w:rsid w:val="00F23E22"/>
    <w:rsid w:val="00F25667"/>
    <w:rsid w:val="00F319CA"/>
    <w:rsid w:val="00F32559"/>
    <w:rsid w:val="00F328C1"/>
    <w:rsid w:val="00F341A6"/>
    <w:rsid w:val="00F5698F"/>
    <w:rsid w:val="00F6355B"/>
    <w:rsid w:val="00F753D3"/>
    <w:rsid w:val="00F76AAA"/>
    <w:rsid w:val="00F84DCF"/>
    <w:rsid w:val="00F90FB1"/>
    <w:rsid w:val="00FB0DF5"/>
    <w:rsid w:val="00FC2482"/>
    <w:rsid w:val="00FC5840"/>
    <w:rsid w:val="00FC6EE3"/>
    <w:rsid w:val="00FD3E0C"/>
    <w:rsid w:val="00F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5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87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876"/>
    <w:rPr>
      <w:rFonts w:ascii="Times New Roman" w:eastAsia="仿宋_GB2312" w:hAnsi="Times New Roman" w:cs="Times New Roman"/>
      <w:sz w:val="18"/>
      <w:szCs w:val="18"/>
    </w:rPr>
  </w:style>
  <w:style w:type="paragraph" w:customStyle="1" w:styleId="4">
    <w:name w:val="正文_4"/>
    <w:qFormat/>
    <w:rsid w:val="00F25667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B716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62C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7162C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3165A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165A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165A6"/>
    <w:rPr>
      <w:rFonts w:ascii="Times New Roman" w:eastAsia="仿宋_GB2312" w:hAnsi="Times New Roman" w:cs="Times New Roman"/>
      <w:sz w:val="32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165A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165A6"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a">
    <w:name w:val="Revision"/>
    <w:hidden/>
    <w:uiPriority w:val="99"/>
    <w:semiHidden/>
    <w:rsid w:val="00B54FE1"/>
    <w:rPr>
      <w:rFonts w:ascii="Times New Roman" w:eastAsia="仿宋_GB2312" w:hAnsi="Times New Roman" w:cs="Times New Roman"/>
      <w:sz w:val="32"/>
      <w:szCs w:val="24"/>
    </w:rPr>
  </w:style>
  <w:style w:type="paragraph" w:styleId="ab">
    <w:name w:val="Normal (Web)"/>
    <w:basedOn w:val="a"/>
    <w:uiPriority w:val="99"/>
    <w:semiHidden/>
    <w:unhideWhenUsed/>
    <w:rsid w:val="001614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">
    <w:name w:val="Char Char Char"/>
    <w:basedOn w:val="a"/>
    <w:rsid w:val="00C36847"/>
    <w:rPr>
      <w:rFonts w:ascii="Tahoma" w:eastAsia="宋体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5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87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876"/>
    <w:rPr>
      <w:rFonts w:ascii="Times New Roman" w:eastAsia="仿宋_GB2312" w:hAnsi="Times New Roman" w:cs="Times New Roman"/>
      <w:sz w:val="18"/>
      <w:szCs w:val="18"/>
    </w:rPr>
  </w:style>
  <w:style w:type="paragraph" w:customStyle="1" w:styleId="4">
    <w:name w:val="正文_4"/>
    <w:qFormat/>
    <w:rsid w:val="00F25667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B716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62C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7162C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3165A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165A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165A6"/>
    <w:rPr>
      <w:rFonts w:ascii="Times New Roman" w:eastAsia="仿宋_GB2312" w:hAnsi="Times New Roman" w:cs="Times New Roman"/>
      <w:sz w:val="32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165A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165A6"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a">
    <w:name w:val="Revision"/>
    <w:hidden/>
    <w:uiPriority w:val="99"/>
    <w:semiHidden/>
    <w:rsid w:val="00B54FE1"/>
    <w:rPr>
      <w:rFonts w:ascii="Times New Roman" w:eastAsia="仿宋_GB2312" w:hAnsi="Times New Roman" w:cs="Times New Roman"/>
      <w:sz w:val="32"/>
      <w:szCs w:val="24"/>
    </w:rPr>
  </w:style>
  <w:style w:type="paragraph" w:styleId="ab">
    <w:name w:val="Normal (Web)"/>
    <w:basedOn w:val="a"/>
    <w:uiPriority w:val="99"/>
    <w:semiHidden/>
    <w:unhideWhenUsed/>
    <w:rsid w:val="001614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">
    <w:name w:val="Char Char Char"/>
    <w:basedOn w:val="a"/>
    <w:rsid w:val="00C36847"/>
    <w:rPr>
      <w:rFonts w:ascii="Tahoma" w:eastAsia="宋体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D529-4E9C-4E31-9D7A-F46F3621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陈少虞</cp:lastModifiedBy>
  <cp:revision>89</cp:revision>
  <cp:lastPrinted>2021-03-26T07:46:00Z</cp:lastPrinted>
  <dcterms:created xsi:type="dcterms:W3CDTF">2021-01-08T01:03:00Z</dcterms:created>
  <dcterms:modified xsi:type="dcterms:W3CDTF">2021-04-01T06:41:00Z</dcterms:modified>
</cp:coreProperties>
</file>