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2A90C" w14:textId="77777777" w:rsidR="00D928B5" w:rsidRDefault="00D928B5" w:rsidP="00D928B5">
      <w:pPr>
        <w:spacing w:line="560" w:lineRule="exact"/>
        <w:rPr>
          <w:rFonts w:ascii="黑体" w:eastAsia="黑体" w:hAnsi="黑体"/>
          <w:sz w:val="32"/>
          <w:szCs w:val="32"/>
        </w:rPr>
      </w:pPr>
      <w:r w:rsidRPr="00992FF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7202A90D" w14:textId="77777777" w:rsidR="00D928B5" w:rsidRDefault="00D928B5" w:rsidP="00D928B5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</w:p>
    <w:p w14:paraId="7202A90F" w14:textId="463270DD" w:rsidR="00D928B5" w:rsidRPr="00E03711" w:rsidRDefault="00712659" w:rsidP="00712659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44"/>
          <w:szCs w:val="44"/>
        </w:rPr>
      </w:pPr>
      <w:r w:rsidRPr="00712659">
        <w:rPr>
          <w:rFonts w:ascii="方正小标宋简体" w:eastAsia="方正小标宋简体" w:hint="eastAsia"/>
          <w:sz w:val="44"/>
          <w:szCs w:val="44"/>
        </w:rPr>
        <w:t>“中国手工造纸的技</w:t>
      </w:r>
      <w:r w:rsidRPr="00712659">
        <w:rPr>
          <w:rFonts w:ascii="宋体" w:eastAsia="宋体" w:hAnsi="宋体" w:cs="宋体" w:hint="eastAsia"/>
          <w:sz w:val="44"/>
          <w:szCs w:val="44"/>
        </w:rPr>
        <w:t>•</w:t>
      </w:r>
      <w:r w:rsidRPr="00712659">
        <w:rPr>
          <w:rFonts w:ascii="方正小标宋简体" w:eastAsia="方正小标宋简体" w:hAnsi="方正小标宋简体" w:cs="方正小标宋简体" w:hint="eastAsia"/>
          <w:sz w:val="44"/>
          <w:szCs w:val="44"/>
        </w:rPr>
        <w:t>艺”展览第二</w:t>
      </w:r>
      <w:proofErr w:type="gramStart"/>
      <w:r w:rsidRPr="00712659">
        <w:rPr>
          <w:rFonts w:ascii="方正小标宋简体" w:eastAsia="方正小标宋简体" w:hAnsi="方正小标宋简体" w:cs="方正小标宋简体" w:hint="eastAsia"/>
          <w:sz w:val="44"/>
          <w:szCs w:val="44"/>
        </w:rPr>
        <w:t>站运输</w:t>
      </w:r>
      <w:proofErr w:type="gramEnd"/>
      <w:r w:rsidRPr="00712659">
        <w:rPr>
          <w:rFonts w:ascii="方正小标宋简体" w:eastAsia="方正小标宋简体" w:hAnsi="方正小标宋简体" w:cs="方正小标宋简体" w:hint="eastAsia"/>
          <w:sz w:val="44"/>
          <w:szCs w:val="44"/>
        </w:rPr>
        <w:t>布展等相关服务</w:t>
      </w:r>
      <w:r w:rsidR="00630858" w:rsidRPr="00630858">
        <w:rPr>
          <w:rFonts w:ascii="方正小标宋简体" w:eastAsia="方正小标宋简体" w:hint="eastAsia"/>
          <w:sz w:val="44"/>
          <w:szCs w:val="44"/>
        </w:rPr>
        <w:t>项目</w:t>
      </w:r>
      <w:r w:rsidR="00D928B5" w:rsidRPr="00E03711">
        <w:rPr>
          <w:rFonts w:ascii="方正小标宋简体" w:eastAsia="方正小标宋简体" w:hint="eastAsia"/>
          <w:sz w:val="44"/>
          <w:szCs w:val="44"/>
        </w:rPr>
        <w:t>申报书</w:t>
      </w:r>
    </w:p>
    <w:p w14:paraId="7202A910" w14:textId="77777777" w:rsidR="00D928B5" w:rsidRPr="00EA187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1" w14:textId="77777777"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2" w14:textId="77777777"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3" w14:textId="77777777"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4" w14:textId="77777777"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5" w14:textId="77777777"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6" w14:textId="77777777" w:rsidR="00D928B5" w:rsidRDefault="00D928B5" w:rsidP="00D928B5">
      <w:pPr>
        <w:adjustRightInd w:val="0"/>
        <w:snapToGrid w:val="0"/>
        <w:spacing w:line="580" w:lineRule="exact"/>
        <w:rPr>
          <w:sz w:val="28"/>
          <w:szCs w:val="28"/>
          <w:u w:val="single"/>
        </w:rPr>
      </w:pPr>
    </w:p>
    <w:p w14:paraId="7202A917" w14:textId="0E8E7AC0"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目 申 报 单 位：</w:t>
      </w:r>
      <w:r w:rsidR="002D09D6" w:rsidRPr="002D09D6">
        <w:rPr>
          <w:rFonts w:ascii="黑体" w:eastAsia="黑体" w:hAnsi="黑体" w:hint="eastAsia"/>
          <w:sz w:val="30"/>
          <w:szCs w:val="30"/>
          <w:u w:val="single"/>
        </w:rPr>
        <w:t xml:space="preserve">    （加盖公章）     </w:t>
      </w:r>
    </w:p>
    <w:p w14:paraId="7202A918" w14:textId="77777777"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 目  负  责 人：</w:t>
      </w:r>
    </w:p>
    <w:p w14:paraId="4B102BEA" w14:textId="4C024CB1" w:rsidR="002D09D6" w:rsidRDefault="002D09D6" w:rsidP="002D09D6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 目  联  系 人：</w:t>
      </w:r>
    </w:p>
    <w:p w14:paraId="7202A919" w14:textId="5B7D7C55" w:rsidR="00D928B5" w:rsidRDefault="002D09D6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 系  人  </w:t>
      </w:r>
      <w:r w:rsidR="00D928B5">
        <w:rPr>
          <w:rFonts w:ascii="黑体" w:eastAsia="黑体" w:hAnsi="黑体" w:hint="eastAsia"/>
          <w:sz w:val="30"/>
          <w:szCs w:val="30"/>
        </w:rPr>
        <w:t>电 话：</w:t>
      </w:r>
    </w:p>
    <w:p w14:paraId="7202A91A" w14:textId="77777777" w:rsidR="00D928B5" w:rsidRPr="009621BF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  <w:sectPr w:rsidR="00D928B5" w:rsidRPr="009621BF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  <w:proofErr w:type="gramStart"/>
      <w:r>
        <w:rPr>
          <w:rFonts w:ascii="黑体" w:eastAsia="黑体" w:hAnsi="黑体" w:hint="eastAsia"/>
          <w:sz w:val="30"/>
          <w:szCs w:val="30"/>
        </w:rPr>
        <w:t>邮</w:t>
      </w:r>
      <w:proofErr w:type="gramEnd"/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sz w:val="30"/>
          <w:szCs w:val="30"/>
        </w:rPr>
        <w:t>箱：</w:t>
      </w:r>
    </w:p>
    <w:p w14:paraId="1E0245DC" w14:textId="7DA77473" w:rsidR="002D09D6" w:rsidRDefault="00D928B5" w:rsidP="002D09D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03711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9C254F">
        <w:rPr>
          <w:rFonts w:ascii="黑体" w:eastAsia="黑体" w:hAnsi="黑体" w:hint="eastAsia"/>
          <w:sz w:val="32"/>
          <w:szCs w:val="32"/>
        </w:rPr>
        <w:t>实施</w:t>
      </w:r>
      <w:r w:rsidR="002D09D6">
        <w:rPr>
          <w:rFonts w:ascii="黑体" w:eastAsia="黑体" w:hAnsi="黑体" w:hint="eastAsia"/>
          <w:sz w:val="32"/>
          <w:szCs w:val="32"/>
        </w:rPr>
        <w:t>方案</w:t>
      </w:r>
    </w:p>
    <w:p w14:paraId="3436AF75" w14:textId="4CCB34E9" w:rsidR="002D09D6" w:rsidRPr="002C3154" w:rsidRDefault="002D09D6" w:rsidP="002D09D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C3154">
        <w:rPr>
          <w:rFonts w:ascii="仿宋_GB2312" w:eastAsia="仿宋_GB2312" w:hint="eastAsia"/>
          <w:sz w:val="32"/>
          <w:szCs w:val="32"/>
        </w:rPr>
        <w:t>（</w:t>
      </w:r>
      <w:r w:rsidR="001C39DF">
        <w:rPr>
          <w:rFonts w:ascii="仿宋_GB2312" w:eastAsia="仿宋_GB2312" w:hint="eastAsia"/>
          <w:sz w:val="32"/>
          <w:szCs w:val="32"/>
        </w:rPr>
        <w:t>提供</w:t>
      </w:r>
      <w:r w:rsidR="00067E01">
        <w:rPr>
          <w:rFonts w:ascii="仿宋_GB2312" w:eastAsia="仿宋_GB2312" w:hint="eastAsia"/>
          <w:sz w:val="32"/>
          <w:szCs w:val="32"/>
        </w:rPr>
        <w:t>展览</w:t>
      </w:r>
      <w:r w:rsidR="00354895">
        <w:rPr>
          <w:rFonts w:ascii="仿宋_GB2312" w:eastAsia="仿宋_GB2312" w:hint="eastAsia"/>
          <w:sz w:val="32"/>
          <w:szCs w:val="32"/>
        </w:rPr>
        <w:t>展品及艺术品</w:t>
      </w:r>
      <w:r w:rsidRPr="002C3154">
        <w:rPr>
          <w:rFonts w:ascii="仿宋_GB2312" w:eastAsia="仿宋_GB2312" w:hint="eastAsia"/>
          <w:sz w:val="32"/>
          <w:szCs w:val="32"/>
        </w:rPr>
        <w:t>运输</w:t>
      </w:r>
      <w:r w:rsidR="001C39DF">
        <w:rPr>
          <w:rFonts w:ascii="仿宋_GB2312" w:eastAsia="仿宋_GB2312" w:hint="eastAsia"/>
          <w:sz w:val="32"/>
          <w:szCs w:val="32"/>
        </w:rPr>
        <w:t>方案</w:t>
      </w:r>
      <w:r w:rsidRPr="002C3154">
        <w:rPr>
          <w:rFonts w:ascii="仿宋_GB2312" w:eastAsia="仿宋_GB2312" w:hint="eastAsia"/>
          <w:sz w:val="32"/>
          <w:szCs w:val="32"/>
        </w:rPr>
        <w:t>、布</w:t>
      </w:r>
      <w:r w:rsidR="00067E01">
        <w:rPr>
          <w:rFonts w:ascii="仿宋_GB2312" w:eastAsia="仿宋_GB2312" w:hint="eastAsia"/>
          <w:sz w:val="32"/>
          <w:szCs w:val="32"/>
        </w:rPr>
        <w:t>撤</w:t>
      </w:r>
      <w:r w:rsidRPr="002C3154">
        <w:rPr>
          <w:rFonts w:ascii="仿宋_GB2312" w:eastAsia="仿宋_GB2312" w:hint="eastAsia"/>
          <w:sz w:val="32"/>
          <w:szCs w:val="32"/>
        </w:rPr>
        <w:t>展</w:t>
      </w:r>
      <w:r w:rsidR="00BC607A">
        <w:rPr>
          <w:rFonts w:ascii="仿宋_GB2312" w:eastAsia="仿宋_GB2312" w:hint="eastAsia"/>
          <w:sz w:val="32"/>
          <w:szCs w:val="32"/>
        </w:rPr>
        <w:t>及</w:t>
      </w:r>
      <w:r w:rsidRPr="002C3154">
        <w:rPr>
          <w:rFonts w:ascii="仿宋_GB2312" w:eastAsia="仿宋_GB2312" w:hint="eastAsia"/>
          <w:sz w:val="32"/>
          <w:szCs w:val="32"/>
        </w:rPr>
        <w:t>安装调试</w:t>
      </w:r>
      <w:r w:rsidR="001C39DF">
        <w:rPr>
          <w:rFonts w:ascii="仿宋_GB2312" w:eastAsia="仿宋_GB2312" w:hint="eastAsia"/>
          <w:sz w:val="32"/>
          <w:szCs w:val="32"/>
        </w:rPr>
        <w:t>方案</w:t>
      </w:r>
      <w:r w:rsidRPr="002C3154">
        <w:rPr>
          <w:rFonts w:ascii="仿宋_GB2312" w:eastAsia="仿宋_GB2312" w:hint="eastAsia"/>
          <w:sz w:val="32"/>
          <w:szCs w:val="32"/>
        </w:rPr>
        <w:t>、</w:t>
      </w:r>
      <w:r w:rsidR="001C39DF">
        <w:rPr>
          <w:rFonts w:ascii="仿宋_GB2312" w:eastAsia="仿宋_GB2312" w:hint="eastAsia"/>
          <w:sz w:val="32"/>
          <w:szCs w:val="32"/>
        </w:rPr>
        <w:t>项目人员构成</w:t>
      </w:r>
      <w:r w:rsidRPr="002C3154">
        <w:rPr>
          <w:rFonts w:ascii="仿宋_GB2312" w:eastAsia="仿宋_GB2312" w:hint="eastAsia"/>
          <w:sz w:val="32"/>
          <w:szCs w:val="32"/>
        </w:rPr>
        <w:t>、</w:t>
      </w:r>
      <w:r w:rsidR="00681735">
        <w:rPr>
          <w:rFonts w:ascii="仿宋_GB2312" w:eastAsia="仿宋_GB2312" w:hint="eastAsia"/>
          <w:sz w:val="32"/>
          <w:szCs w:val="32"/>
        </w:rPr>
        <w:t>工作计划</w:t>
      </w:r>
      <w:r w:rsidRPr="002C3154">
        <w:rPr>
          <w:rFonts w:ascii="仿宋_GB2312" w:eastAsia="仿宋_GB2312" w:hint="eastAsia"/>
          <w:sz w:val="32"/>
          <w:szCs w:val="32"/>
        </w:rPr>
        <w:t>等）</w:t>
      </w:r>
    </w:p>
    <w:p w14:paraId="1BC45301" w14:textId="77777777" w:rsidR="002D09D6" w:rsidRPr="00354895" w:rsidRDefault="002D09D6" w:rsidP="00D928B5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14:paraId="7F294597" w14:textId="77777777" w:rsidR="002D09D6" w:rsidRDefault="002D09D6" w:rsidP="002D09D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6D5F9C7A" w14:textId="77777777" w:rsidR="002D09D6" w:rsidRPr="00067E01" w:rsidRDefault="002D09D6" w:rsidP="002D09D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0802E072" w14:textId="77777777" w:rsidR="002D09D6" w:rsidRDefault="002D09D6" w:rsidP="002D09D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71692D15" w14:textId="77777777" w:rsidR="002D09D6" w:rsidRDefault="002D09D6" w:rsidP="002D09D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6AF37D41" w14:textId="77777777" w:rsidR="002D09D6" w:rsidRDefault="002D09D6" w:rsidP="002D09D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008E670A" w14:textId="77777777" w:rsidR="002D09D6" w:rsidRDefault="002D09D6" w:rsidP="002D09D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7213A573" w14:textId="77777777" w:rsidR="002D09D6" w:rsidRDefault="002D09D6" w:rsidP="002D09D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07E4B321" w14:textId="4AA9E745" w:rsidR="002D09D6" w:rsidRDefault="002D09D6" w:rsidP="002D09D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E03711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报价表</w:t>
      </w:r>
    </w:p>
    <w:p w14:paraId="51CAB37B" w14:textId="72B4B7A4" w:rsidR="002D09D6" w:rsidRPr="002C3154" w:rsidRDefault="002D09D6" w:rsidP="002D09D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C3154">
        <w:rPr>
          <w:rFonts w:ascii="仿宋_GB2312" w:eastAsia="仿宋_GB2312" w:hint="eastAsia"/>
          <w:sz w:val="32"/>
          <w:szCs w:val="32"/>
        </w:rPr>
        <w:t>（</w:t>
      </w:r>
      <w:r w:rsidR="001C39DF">
        <w:rPr>
          <w:rFonts w:ascii="仿宋_GB2312" w:eastAsia="仿宋_GB2312" w:hint="eastAsia"/>
          <w:sz w:val="32"/>
          <w:szCs w:val="32"/>
        </w:rPr>
        <w:t>提供</w:t>
      </w:r>
      <w:r w:rsidR="0048093C" w:rsidRPr="002C3154">
        <w:rPr>
          <w:rFonts w:ascii="仿宋_GB2312" w:eastAsia="仿宋_GB2312" w:hint="eastAsia"/>
          <w:sz w:val="32"/>
          <w:szCs w:val="32"/>
        </w:rPr>
        <w:t>总报价和分项报价，</w:t>
      </w:r>
      <w:r w:rsidR="001C39DF">
        <w:rPr>
          <w:rFonts w:ascii="仿宋_GB2312" w:eastAsia="仿宋_GB2312" w:hint="eastAsia"/>
          <w:sz w:val="32"/>
          <w:szCs w:val="32"/>
        </w:rPr>
        <w:t>包括</w:t>
      </w:r>
      <w:r w:rsidRPr="002C3154">
        <w:rPr>
          <w:rFonts w:ascii="仿宋_GB2312" w:eastAsia="仿宋_GB2312" w:hint="eastAsia"/>
          <w:sz w:val="32"/>
          <w:szCs w:val="32"/>
        </w:rPr>
        <w:t>车辆运输、布撤展、安装调试、人员差旅等价格明细）</w:t>
      </w:r>
    </w:p>
    <w:p w14:paraId="7202A91B" w14:textId="69F39FF5" w:rsidR="00D928B5" w:rsidRPr="001C39DF" w:rsidRDefault="00D928B5" w:rsidP="00D928B5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14:paraId="7202A94D" w14:textId="77777777" w:rsidR="00D928B5" w:rsidRPr="00E03711" w:rsidRDefault="00D928B5" w:rsidP="00D928B5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4B3D3802" w14:textId="77777777" w:rsidR="0048093C" w:rsidRPr="0048093C" w:rsidRDefault="0048093C" w:rsidP="0048093C">
      <w:pPr>
        <w:spacing w:line="580" w:lineRule="exact"/>
        <w:ind w:firstLineChars="131" w:firstLine="419"/>
        <w:jc w:val="left"/>
        <w:rPr>
          <w:rFonts w:ascii="仿宋_GB2312" w:eastAsia="仿宋_GB2312"/>
          <w:sz w:val="32"/>
          <w:szCs w:val="32"/>
        </w:rPr>
      </w:pPr>
      <w:r w:rsidRPr="0048093C">
        <w:rPr>
          <w:rFonts w:ascii="仿宋_GB2312" w:eastAsia="仿宋_GB2312" w:hint="eastAsia"/>
          <w:sz w:val="32"/>
          <w:szCs w:val="32"/>
        </w:rPr>
        <w:t>报价声明：</w:t>
      </w:r>
    </w:p>
    <w:p w14:paraId="069A8769" w14:textId="77777777" w:rsidR="0048093C" w:rsidRPr="0048093C" w:rsidRDefault="0048093C" w:rsidP="0048093C">
      <w:pPr>
        <w:pStyle w:val="a5"/>
        <w:spacing w:line="580" w:lineRule="exact"/>
        <w:ind w:left="720" w:firstLine="640"/>
        <w:rPr>
          <w:rFonts w:ascii="仿宋_GB2312" w:hAnsiTheme="minorHAnsi" w:cstheme="minorBidi"/>
          <w:szCs w:val="32"/>
        </w:rPr>
      </w:pPr>
    </w:p>
    <w:p w14:paraId="71498316" w14:textId="77777777" w:rsidR="0048093C" w:rsidRPr="0048093C" w:rsidRDefault="0048093C" w:rsidP="0048093C">
      <w:pPr>
        <w:pStyle w:val="a5"/>
        <w:spacing w:line="580" w:lineRule="exact"/>
        <w:ind w:left="720" w:firstLine="640"/>
        <w:rPr>
          <w:rFonts w:ascii="仿宋_GB2312" w:hAnsiTheme="minorHAnsi" w:cstheme="minorBidi"/>
          <w:szCs w:val="32"/>
        </w:rPr>
      </w:pPr>
    </w:p>
    <w:p w14:paraId="2C36C8D2" w14:textId="77777777" w:rsidR="0048093C" w:rsidRPr="0048093C" w:rsidRDefault="0048093C" w:rsidP="0048093C">
      <w:pPr>
        <w:pStyle w:val="a5"/>
        <w:spacing w:line="580" w:lineRule="exact"/>
        <w:ind w:left="720" w:firstLine="640"/>
        <w:rPr>
          <w:rFonts w:ascii="仿宋_GB2312" w:hAnsiTheme="minorHAnsi" w:cstheme="minorBidi"/>
          <w:szCs w:val="32"/>
        </w:rPr>
      </w:pPr>
    </w:p>
    <w:p w14:paraId="4CC2F46F" w14:textId="402F168A" w:rsidR="0048093C" w:rsidRPr="0048093C" w:rsidRDefault="0048093C" w:rsidP="0048093C">
      <w:pPr>
        <w:spacing w:line="580" w:lineRule="exact"/>
        <w:ind w:firstLineChars="131" w:firstLine="419"/>
        <w:jc w:val="left"/>
        <w:rPr>
          <w:rFonts w:ascii="仿宋_GB2312" w:eastAsia="仿宋_GB2312"/>
          <w:sz w:val="32"/>
          <w:szCs w:val="32"/>
        </w:rPr>
      </w:pPr>
      <w:r w:rsidRPr="0048093C">
        <w:rPr>
          <w:rFonts w:ascii="仿宋_GB2312" w:eastAsia="仿宋_GB2312" w:hint="eastAsia"/>
          <w:sz w:val="32"/>
          <w:szCs w:val="32"/>
        </w:rPr>
        <w:t xml:space="preserve">法定代表人签字或印章：                   </w:t>
      </w:r>
    </w:p>
    <w:p w14:paraId="7202A94E" w14:textId="5700900A" w:rsidR="00D928B5" w:rsidRPr="0048093C" w:rsidRDefault="0048093C" w:rsidP="0048093C">
      <w:pPr>
        <w:spacing w:line="580" w:lineRule="exact"/>
        <w:ind w:firstLineChars="131" w:firstLine="419"/>
        <w:jc w:val="left"/>
        <w:rPr>
          <w:rFonts w:ascii="仿宋_GB2312" w:hAnsi="黑体"/>
          <w:szCs w:val="32"/>
        </w:rPr>
      </w:pPr>
      <w:r w:rsidRPr="0048093C">
        <w:rPr>
          <w:rFonts w:ascii="仿宋_GB2312" w:eastAsia="仿宋_GB2312" w:hint="eastAsia"/>
          <w:sz w:val="32"/>
          <w:szCs w:val="32"/>
        </w:rPr>
        <w:t xml:space="preserve">申报单位盖公章：     </w:t>
      </w:r>
      <w:r w:rsidRPr="0048093C">
        <w:rPr>
          <w:rFonts w:ascii="仿宋_GB2312" w:hAnsi="黑体" w:hint="eastAsia"/>
          <w:szCs w:val="32"/>
        </w:rPr>
        <w:t xml:space="preserve">              </w:t>
      </w:r>
    </w:p>
    <w:p w14:paraId="7202A950" w14:textId="77777777" w:rsidR="00D928B5" w:rsidRPr="00FE7E86" w:rsidRDefault="00D928B5" w:rsidP="00D928B5">
      <w:pPr>
        <w:spacing w:line="580" w:lineRule="exact"/>
        <w:ind w:firstLineChars="800" w:firstLine="2560"/>
        <w:jc w:val="left"/>
        <w:rPr>
          <w:rFonts w:ascii="仿宋_GB2312" w:eastAsia="仿宋_GB2312"/>
          <w:sz w:val="32"/>
          <w:szCs w:val="32"/>
        </w:rPr>
        <w:sectPr w:rsidR="00D928B5" w:rsidRPr="00FE7E86" w:rsidSect="00630858">
          <w:pgSz w:w="11900" w:h="16840"/>
          <w:pgMar w:top="1080" w:right="1440" w:bottom="1080" w:left="1440" w:header="851" w:footer="992" w:gutter="0"/>
          <w:cols w:space="425"/>
          <w:docGrid w:type="lines" w:linePitch="435"/>
        </w:sectPr>
      </w:pPr>
      <w:r w:rsidRPr="00FE7E86"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7202A951" w14:textId="77777777"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二、资质证明材料</w:t>
      </w:r>
    </w:p>
    <w:p w14:paraId="7202A952" w14:textId="77777777"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营业执照、组织机构代码证、税务登记证</w:t>
      </w:r>
    </w:p>
    <w:p w14:paraId="7202A953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（提供营业执照副本（或法人证书）的复印件、税务登记证复印件、组织机构代码证复印件；或三证合一的营业执照副本复印件）</w:t>
      </w:r>
    </w:p>
    <w:p w14:paraId="7202A954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55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56" w14:textId="77777777"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依法缴纳税收和社会保障资金资料</w:t>
      </w:r>
    </w:p>
    <w:p w14:paraId="7202A957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（提供依法缴纳税收的证明资料或单据的复印件）</w:t>
      </w:r>
    </w:p>
    <w:p w14:paraId="7202A958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59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5A" w14:textId="77777777"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参加本次采购活动前</w:t>
      </w:r>
      <w:r>
        <w:rPr>
          <w:rFonts w:ascii="仿宋_GB2312" w:hint="eastAsia"/>
          <w:b/>
          <w:bCs/>
          <w:szCs w:val="32"/>
        </w:rPr>
        <w:t>，</w:t>
      </w:r>
      <w:r w:rsidRPr="00FE7E86">
        <w:rPr>
          <w:rFonts w:ascii="仿宋_GB2312" w:hint="eastAsia"/>
          <w:b/>
          <w:bCs/>
          <w:szCs w:val="32"/>
        </w:rPr>
        <w:t>三年内在经营活动中没有重大违法记录的声明</w:t>
      </w:r>
    </w:p>
    <w:p w14:paraId="7202A95B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14:paraId="7202A95C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5D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法定代表人或申报人代表签字：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14:paraId="7202A95E" w14:textId="77777777" w:rsidR="00D928B5" w:rsidRPr="00FE7E86" w:rsidRDefault="00D928B5" w:rsidP="00D928B5">
      <w:pPr>
        <w:spacing w:line="580" w:lineRule="exact"/>
        <w:rPr>
          <w:rFonts w:ascii="仿宋_GB2312" w:eastAsia="仿宋_GB2312"/>
          <w:i/>
          <w:iCs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i/>
          <w:iCs/>
          <w:sz w:val="32"/>
          <w:szCs w:val="28"/>
        </w:rPr>
        <w:t>（若为授权代表签字，需同时提供授权书）</w:t>
      </w:r>
    </w:p>
    <w:p w14:paraId="7202A95F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 w:rsidRPr="00FE7E86">
        <w:rPr>
          <w:rFonts w:ascii="仿宋_GB2312" w:eastAsia="仿宋_GB2312" w:hint="eastAsia"/>
          <w:sz w:val="32"/>
          <w:szCs w:val="32"/>
        </w:rPr>
        <w:t xml:space="preserve"> </w:t>
      </w:r>
    </w:p>
    <w:p w14:paraId="7202A960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签字日期：</w:t>
      </w:r>
    </w:p>
    <w:p w14:paraId="7202A961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62" w14:textId="77777777"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其他材料</w:t>
      </w:r>
    </w:p>
    <w:p w14:paraId="7202A963" w14:textId="77777777"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7202A964" w14:textId="77777777" w:rsidR="00D928B5" w:rsidRPr="00FE7E86" w:rsidRDefault="00D928B5" w:rsidP="00D928B5">
      <w:pPr>
        <w:widowControl/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/>
          <w:sz w:val="32"/>
          <w:szCs w:val="28"/>
        </w:rPr>
        <w:br w:type="page"/>
      </w:r>
    </w:p>
    <w:p w14:paraId="7202A965" w14:textId="77777777"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三、类似项目业绩证明材料</w:t>
      </w:r>
    </w:p>
    <w:p w14:paraId="7202A966" w14:textId="77777777"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（申报人自行编写，并提供加盖公章的合同首页、服务内容页、合同金额所在页、签字盖章页复印件等。）</w:t>
      </w:r>
    </w:p>
    <w:p w14:paraId="7202A967" w14:textId="77777777"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7202A968" w14:textId="77777777"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7202A969" w14:textId="77777777" w:rsidR="00D928B5" w:rsidRPr="00FE7E86" w:rsidRDefault="009F233D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D928B5" w:rsidRPr="00FE7E86">
        <w:rPr>
          <w:rFonts w:ascii="黑体" w:eastAsia="黑体" w:hAnsi="黑体" w:hint="eastAsia"/>
          <w:sz w:val="32"/>
          <w:szCs w:val="32"/>
        </w:rPr>
        <w:t>、技术部分</w:t>
      </w:r>
    </w:p>
    <w:p w14:paraId="7202A96A" w14:textId="77777777" w:rsidR="00D928B5" w:rsidRPr="00FE7E86" w:rsidRDefault="00D928B5" w:rsidP="00D928B5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14:paraId="7202A96B" w14:textId="77777777" w:rsidR="00D928B5" w:rsidRPr="00FE7E86" w:rsidRDefault="00D928B5" w:rsidP="00D928B5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FE7E86">
        <w:rPr>
          <w:rFonts w:ascii="仿宋_GB2312" w:eastAsia="仿宋_GB2312" w:hAnsi="宋体" w:cs="宋体" w:hint="eastAsia"/>
          <w:b/>
          <w:sz w:val="32"/>
          <w:szCs w:val="32"/>
        </w:rPr>
        <w:t>应答索引表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239"/>
      </w:tblGrid>
      <w:tr w:rsidR="00D928B5" w:rsidRPr="00FE7E86" w14:paraId="7202A96E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6C" w14:textId="77777777" w:rsidR="00D928B5" w:rsidRPr="00FE7E86" w:rsidRDefault="00725C42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dstrike/>
                <w:sz w:val="3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请按“评分细则”逐条列明各个评分项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6D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应答文件或证明材料的页码</w:t>
            </w:r>
          </w:p>
        </w:tc>
      </w:tr>
      <w:tr w:rsidR="00D928B5" w:rsidRPr="00FE7E86" w14:paraId="7202A971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6F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1.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0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14:paraId="7202A974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72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2.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3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14:paraId="7202A977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75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3.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6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14:paraId="7202A97A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78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4.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9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14:paraId="7202A97D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7B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5.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C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14:paraId="7202A980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7E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...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F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</w:tbl>
    <w:p w14:paraId="7202A981" w14:textId="77777777"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注1：申报人应针对“评分细则”，逐条应答，并填写上述应答索引表,说明详细应答的页码或位置。</w:t>
      </w:r>
    </w:p>
    <w:p w14:paraId="7202A982" w14:textId="77777777"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注2：上述表格格式仅供参考，如上述表格中内容与申报文件中的内容有矛盾，以申报文件中内容为准。</w:t>
      </w:r>
    </w:p>
    <w:p w14:paraId="7202A983" w14:textId="77777777"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注3：若申报人不提供上述应答索引表，评审小组对遗漏评审相关应答内容造成的任何后果不负责任。</w:t>
      </w:r>
    </w:p>
    <w:p w14:paraId="7202A984" w14:textId="77777777" w:rsidR="00D928B5" w:rsidRPr="00C564F4" w:rsidRDefault="00D928B5" w:rsidP="00D928B5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14:paraId="7202A985" w14:textId="77777777" w:rsidR="00C63DD5" w:rsidRPr="00D928B5" w:rsidRDefault="00C63DD5"/>
    <w:sectPr w:rsidR="00C63DD5" w:rsidRPr="00D9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CD000" w14:textId="77777777" w:rsidR="00314E1B" w:rsidRDefault="00314E1B" w:rsidP="00D928B5">
      <w:r>
        <w:separator/>
      </w:r>
    </w:p>
  </w:endnote>
  <w:endnote w:type="continuationSeparator" w:id="0">
    <w:p w14:paraId="4C160EC7" w14:textId="77777777" w:rsidR="00314E1B" w:rsidRDefault="00314E1B" w:rsidP="00D9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C6AE7" w14:textId="77777777" w:rsidR="00314E1B" w:rsidRDefault="00314E1B" w:rsidP="00D928B5">
      <w:r>
        <w:separator/>
      </w:r>
    </w:p>
  </w:footnote>
  <w:footnote w:type="continuationSeparator" w:id="0">
    <w:p w14:paraId="4910EB41" w14:textId="77777777" w:rsidR="00314E1B" w:rsidRDefault="00314E1B" w:rsidP="00D9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9B"/>
    <w:rsid w:val="00067E01"/>
    <w:rsid w:val="000C698F"/>
    <w:rsid w:val="00114ECF"/>
    <w:rsid w:val="001C39DF"/>
    <w:rsid w:val="002C3154"/>
    <w:rsid w:val="002D09D6"/>
    <w:rsid w:val="00314E1B"/>
    <w:rsid w:val="00354895"/>
    <w:rsid w:val="003B489B"/>
    <w:rsid w:val="0048093C"/>
    <w:rsid w:val="0050117A"/>
    <w:rsid w:val="00630858"/>
    <w:rsid w:val="00681735"/>
    <w:rsid w:val="00712659"/>
    <w:rsid w:val="00725C42"/>
    <w:rsid w:val="007C0727"/>
    <w:rsid w:val="00837385"/>
    <w:rsid w:val="00965651"/>
    <w:rsid w:val="009C254F"/>
    <w:rsid w:val="009F233D"/>
    <w:rsid w:val="00A906D0"/>
    <w:rsid w:val="00B058DA"/>
    <w:rsid w:val="00BC607A"/>
    <w:rsid w:val="00C63DD5"/>
    <w:rsid w:val="00D928B5"/>
    <w:rsid w:val="00DA0E85"/>
    <w:rsid w:val="00E41B59"/>
    <w:rsid w:val="00E63725"/>
    <w:rsid w:val="00F3031D"/>
    <w:rsid w:val="00F4779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2A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8B5"/>
    <w:rPr>
      <w:sz w:val="18"/>
      <w:szCs w:val="18"/>
    </w:rPr>
  </w:style>
  <w:style w:type="paragraph" w:styleId="a5">
    <w:name w:val="List Paragraph"/>
    <w:basedOn w:val="a"/>
    <w:uiPriority w:val="34"/>
    <w:qFormat/>
    <w:rsid w:val="00D928B5"/>
    <w:pPr>
      <w:ind w:firstLineChars="200" w:firstLine="420"/>
    </w:pPr>
    <w:rPr>
      <w:rFonts w:ascii="Times" w:eastAsia="仿宋_GB2312" w:hAnsi="Times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8B5"/>
    <w:rPr>
      <w:sz w:val="18"/>
      <w:szCs w:val="18"/>
    </w:rPr>
  </w:style>
  <w:style w:type="paragraph" w:styleId="a5">
    <w:name w:val="List Paragraph"/>
    <w:basedOn w:val="a"/>
    <w:uiPriority w:val="34"/>
    <w:qFormat/>
    <w:rsid w:val="00D928B5"/>
    <w:pPr>
      <w:ind w:firstLineChars="200" w:firstLine="420"/>
    </w:pPr>
    <w:rPr>
      <w:rFonts w:ascii="Times" w:eastAsia="仿宋_GB2312" w:hAnsi="Times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cstm</dc:creator>
  <cp:lastModifiedBy>未定义</cp:lastModifiedBy>
  <cp:revision>12</cp:revision>
  <dcterms:created xsi:type="dcterms:W3CDTF">2021-02-22T11:18:00Z</dcterms:created>
  <dcterms:modified xsi:type="dcterms:W3CDTF">2021-02-26T02:43:00Z</dcterms:modified>
</cp:coreProperties>
</file>