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小标宋" w:eastAsia="小标宋"/>
          <w:sz w:val="36"/>
          <w:szCs w:val="36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</w:p>
    <w:p>
      <w:pPr>
        <w:jc w:val="center"/>
        <w:rPr>
          <w:rFonts w:hint="eastAsia" w:ascii="小标宋" w:eastAsia="小标宋"/>
          <w:sz w:val="44"/>
          <w:szCs w:val="44"/>
        </w:rPr>
      </w:pPr>
      <w:bookmarkStart w:id="0" w:name="_Hlk38881124"/>
      <w:r>
        <w:rPr>
          <w:rFonts w:hint="eastAsia" w:ascii="小标宋" w:eastAsia="小标宋"/>
          <w:sz w:val="44"/>
          <w:szCs w:val="44"/>
        </w:rPr>
        <w:t>中国科技馆“</w:t>
      </w:r>
      <w:r>
        <w:rPr>
          <w:rFonts w:hint="eastAsia" w:ascii="小标宋" w:eastAsia="小标宋"/>
          <w:sz w:val="44"/>
          <w:szCs w:val="44"/>
          <w:lang w:eastAsia="zh-CN"/>
        </w:rPr>
        <w:t>我爱我家，让垃圾回家</w:t>
      </w:r>
      <w:r>
        <w:rPr>
          <w:rFonts w:hint="eastAsia" w:ascii="小标宋" w:eastAsia="小标宋"/>
          <w:sz w:val="44"/>
          <w:szCs w:val="44"/>
        </w:rPr>
        <w:t>”</w:t>
      </w:r>
    </w:p>
    <w:p>
      <w:pPr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  <w:lang w:eastAsia="zh-CN"/>
        </w:rPr>
        <w:t>主题即时展览展板</w:t>
      </w:r>
      <w:r>
        <w:rPr>
          <w:rFonts w:hint="eastAsia" w:ascii="小标宋" w:eastAsia="小标宋"/>
          <w:sz w:val="44"/>
          <w:szCs w:val="44"/>
        </w:rPr>
        <w:t>及展项设计制作</w:t>
      </w:r>
    </w:p>
    <w:p>
      <w:pPr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采购项目</w:t>
      </w:r>
      <w:bookmarkEnd w:id="0"/>
      <w:r>
        <w:rPr>
          <w:rFonts w:hint="eastAsia" w:ascii="小标宋" w:eastAsia="小标宋"/>
          <w:sz w:val="44"/>
          <w:szCs w:val="44"/>
        </w:rPr>
        <w:t>申报书</w:t>
      </w:r>
    </w:p>
    <w:p>
      <w:pPr>
        <w:spacing w:line="580" w:lineRule="exact"/>
        <w:jc w:val="center"/>
        <w:rPr>
          <w:rFonts w:ascii="黑体" w:hAnsi="黑体" w:eastAsia="黑体"/>
          <w:szCs w:val="32"/>
        </w:rPr>
      </w:pPr>
    </w:p>
    <w:p>
      <w:pPr>
        <w:spacing w:line="580" w:lineRule="exact"/>
        <w:jc w:val="center"/>
        <w:rPr>
          <w:rFonts w:ascii="黑体" w:hAnsi="黑体" w:eastAsia="黑体"/>
          <w:szCs w:val="32"/>
        </w:rPr>
      </w:pPr>
    </w:p>
    <w:p>
      <w:pPr>
        <w:spacing w:line="580" w:lineRule="exact"/>
        <w:jc w:val="center"/>
        <w:rPr>
          <w:rFonts w:ascii="黑体" w:hAnsi="黑体" w:eastAsia="黑体"/>
          <w:szCs w:val="32"/>
        </w:rPr>
      </w:pPr>
    </w:p>
    <w:p>
      <w:pPr>
        <w:spacing w:line="580" w:lineRule="exact"/>
        <w:jc w:val="center"/>
        <w:rPr>
          <w:rFonts w:ascii="黑体" w:hAnsi="黑体" w:eastAsia="黑体"/>
          <w:szCs w:val="32"/>
        </w:rPr>
      </w:pPr>
    </w:p>
    <w:p>
      <w:pPr>
        <w:spacing w:line="580" w:lineRule="exact"/>
        <w:jc w:val="center"/>
        <w:rPr>
          <w:rFonts w:ascii="黑体" w:hAnsi="黑体" w:eastAsia="黑体"/>
          <w:szCs w:val="32"/>
        </w:rPr>
      </w:pPr>
    </w:p>
    <w:p>
      <w:pPr>
        <w:spacing w:line="580" w:lineRule="exact"/>
        <w:jc w:val="center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line="480" w:lineRule="auto"/>
        <w:rPr>
          <w:sz w:val="28"/>
          <w:szCs w:val="28"/>
          <w:u w:val="single"/>
        </w:rPr>
      </w:pPr>
    </w:p>
    <w:p>
      <w:pPr>
        <w:adjustRightInd w:val="0"/>
        <w:snapToGrid w:val="0"/>
        <w:spacing w:line="480" w:lineRule="auto"/>
        <w:ind w:firstLine="1350" w:firstLineChars="4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项 目 申 报 单 位：</w:t>
      </w:r>
    </w:p>
    <w:p>
      <w:pPr>
        <w:adjustRightInd w:val="0"/>
        <w:snapToGrid w:val="0"/>
        <w:spacing w:line="480" w:lineRule="auto"/>
        <w:ind w:firstLine="1350" w:firstLineChars="4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项  目  负  责 人：</w:t>
      </w:r>
    </w:p>
    <w:p>
      <w:pPr>
        <w:adjustRightInd w:val="0"/>
        <w:snapToGrid w:val="0"/>
        <w:spacing w:line="480" w:lineRule="auto"/>
        <w:ind w:firstLine="1350" w:firstLineChars="4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联 </w:t>
      </w:r>
      <w:r>
        <w:rPr>
          <w:rFonts w:ascii="黑体" w:hAnsi="黑体" w:eastAsia="黑体"/>
          <w:sz w:val="30"/>
          <w:szCs w:val="30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 xml:space="preserve">系 </w:t>
      </w:r>
      <w:r>
        <w:rPr>
          <w:rFonts w:ascii="黑体" w:hAnsi="黑体" w:eastAsia="黑体"/>
          <w:sz w:val="30"/>
          <w:szCs w:val="30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 xml:space="preserve">电 </w:t>
      </w:r>
      <w:r>
        <w:rPr>
          <w:rFonts w:ascii="黑体" w:hAnsi="黑体" w:eastAsia="黑体"/>
          <w:sz w:val="30"/>
          <w:szCs w:val="30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>话：</w:t>
      </w:r>
    </w:p>
    <w:p>
      <w:pPr>
        <w:adjustRightInd w:val="0"/>
        <w:snapToGrid w:val="0"/>
        <w:spacing w:line="480" w:lineRule="auto"/>
        <w:ind w:firstLine="1350" w:firstLineChars="4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邮 </w:t>
      </w:r>
      <w:r>
        <w:rPr>
          <w:rFonts w:ascii="黑体" w:hAnsi="黑体" w:eastAsia="黑体"/>
          <w:sz w:val="30"/>
          <w:szCs w:val="30"/>
        </w:rPr>
        <w:t xml:space="preserve">            </w:t>
      </w:r>
      <w:r>
        <w:rPr>
          <w:rFonts w:hint="eastAsia" w:ascii="黑体" w:hAnsi="黑体" w:eastAsia="黑体"/>
          <w:sz w:val="30"/>
          <w:szCs w:val="30"/>
        </w:rPr>
        <w:t>箱：</w:t>
      </w:r>
    </w:p>
    <w:p>
      <w:pPr>
        <w:adjustRightInd w:val="0"/>
        <w:snapToGrid w:val="0"/>
        <w:spacing w:line="480" w:lineRule="auto"/>
        <w:ind w:firstLine="2100" w:firstLineChars="700"/>
        <w:rPr>
          <w:rFonts w:ascii="黑体" w:hAnsi="黑体" w:eastAsia="黑体"/>
          <w:sz w:val="30"/>
          <w:szCs w:val="30"/>
          <w:u w:val="single"/>
        </w:rPr>
      </w:pPr>
    </w:p>
    <w:p>
      <w:pPr>
        <w:spacing w:line="580" w:lineRule="exact"/>
        <w:rPr>
          <w:rFonts w:ascii="黑体" w:hAnsi="黑体" w:eastAsia="黑体"/>
          <w:szCs w:val="32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435" w:charSpace="0"/>
        </w:sectPr>
      </w:pPr>
    </w:p>
    <w:p>
      <w:pPr>
        <w:pStyle w:val="12"/>
        <w:numPr>
          <w:ilvl w:val="0"/>
          <w:numId w:val="1"/>
        </w:numPr>
        <w:spacing w:line="580" w:lineRule="exact"/>
        <w:ind w:firstLineChars="0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报价表</w:t>
      </w:r>
    </w:p>
    <w:p>
      <w:pPr>
        <w:spacing w:line="580" w:lineRule="exact"/>
        <w:rPr>
          <w:rFonts w:ascii="黑体" w:hAnsi="黑体" w:eastAsia="黑体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5812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line="5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5812" w:type="dxa"/>
          </w:tcPr>
          <w:p>
            <w:pPr>
              <w:spacing w:line="5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价格</w:t>
            </w:r>
          </w:p>
        </w:tc>
        <w:tc>
          <w:tcPr>
            <w:tcW w:w="4394" w:type="dxa"/>
          </w:tcPr>
          <w:p>
            <w:pPr>
              <w:spacing w:line="5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539" w:type="dxa"/>
            <w:vAlign w:val="top"/>
          </w:tcPr>
          <w:p>
            <w:pPr>
              <w:spacing w:line="580" w:lineRule="exact"/>
              <w:jc w:val="both"/>
            </w:pPr>
            <w:r>
              <w:rPr>
                <w:rFonts w:hint="eastAsia"/>
              </w:rPr>
              <w:t>中国科技馆“</w:t>
            </w:r>
            <w:r>
              <w:rPr>
                <w:rFonts w:hint="eastAsia"/>
                <w:lang w:eastAsia="zh-CN"/>
              </w:rPr>
              <w:t>我爱我家，让垃圾回家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eastAsia="zh-CN"/>
              </w:rPr>
              <w:t>主题即时展览展板</w:t>
            </w:r>
            <w:r>
              <w:rPr>
                <w:rFonts w:hint="eastAsia"/>
              </w:rPr>
              <w:t>及展项设计制作采购项目</w:t>
            </w:r>
          </w:p>
        </w:tc>
        <w:tc>
          <w:tcPr>
            <w:tcW w:w="5812" w:type="dxa"/>
          </w:tcPr>
          <w:p>
            <w:pPr>
              <w:spacing w:line="580" w:lineRule="exact"/>
            </w:pPr>
            <w:r>
              <w:rPr>
                <w:rFonts w:hint="eastAsia"/>
              </w:rPr>
              <w:t>小写金额：人民币_</w:t>
            </w:r>
            <w:r>
              <w:t>____________</w:t>
            </w:r>
            <w:r>
              <w:rPr>
                <w:rFonts w:hint="eastAsia"/>
              </w:rPr>
              <w:t>元</w:t>
            </w:r>
          </w:p>
          <w:p>
            <w:pPr>
              <w:spacing w:line="580" w:lineRule="exact"/>
            </w:pPr>
            <w:r>
              <w:rPr>
                <w:rFonts w:hint="eastAsia"/>
              </w:rPr>
              <w:t>大写金额：人民币_</w:t>
            </w:r>
            <w:r>
              <w:t>____________</w:t>
            </w:r>
            <w:r>
              <w:rPr>
                <w:rFonts w:hint="eastAsia"/>
              </w:rPr>
              <w:t>元</w:t>
            </w:r>
          </w:p>
        </w:tc>
        <w:tc>
          <w:tcPr>
            <w:tcW w:w="4394" w:type="dxa"/>
          </w:tcPr>
          <w:p>
            <w:pPr>
              <w:spacing w:line="580" w:lineRule="exact"/>
            </w:pPr>
            <w:r>
              <w:rPr>
                <w:rFonts w:hint="eastAsia"/>
              </w:rPr>
              <w:t>包括中国科技馆“</w:t>
            </w:r>
            <w:r>
              <w:rPr>
                <w:rFonts w:hint="eastAsia"/>
                <w:lang w:eastAsia="zh-CN"/>
              </w:rPr>
              <w:t>我爱我家，让垃圾回家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eastAsia="zh-CN"/>
              </w:rPr>
              <w:t>主题即时展览展板</w:t>
            </w:r>
            <w:r>
              <w:rPr>
                <w:rFonts w:hint="eastAsia"/>
              </w:rPr>
              <w:t>及展项设计制作采购需求文件中所有费用</w:t>
            </w:r>
          </w:p>
        </w:tc>
      </w:tr>
    </w:tbl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法定代表人（或授权代表）签字：</w:t>
      </w:r>
      <w:r>
        <w:rPr>
          <w:rFonts w:ascii="仿宋_GB2312"/>
          <w:szCs w:val="32"/>
          <w:u w:val="single"/>
        </w:rPr>
        <w:t xml:space="preserve">              </w:t>
      </w: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i/>
          <w:iCs/>
          <w:sz w:val="28"/>
          <w:szCs w:val="28"/>
        </w:rPr>
        <w:t>（若为授权代表签字，需同时提供授权书）</w:t>
      </w:r>
    </w:p>
    <w:p>
      <w:pPr>
        <w:spacing w:line="58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加盖申报单位公章： </w:t>
      </w:r>
      <w:r>
        <w:rPr>
          <w:rFonts w:ascii="仿宋_GB2312"/>
          <w:szCs w:val="32"/>
          <w:u w:val="single"/>
        </w:rPr>
        <w:t xml:space="preserve">                     </w:t>
      </w:r>
    </w:p>
    <w:p>
      <w:pPr>
        <w:spacing w:line="580" w:lineRule="exact"/>
        <w:rPr>
          <w:rFonts w:ascii="仿宋_GB2312"/>
          <w:szCs w:val="32"/>
        </w:rPr>
        <w:sectPr>
          <w:pgSz w:w="16840" w:h="11900" w:orient="landscape"/>
          <w:pgMar w:top="1800" w:right="1440" w:bottom="1800" w:left="1440" w:header="851" w:footer="992" w:gutter="0"/>
          <w:cols w:space="425" w:num="1"/>
          <w:docGrid w:type="lines" w:linePitch="435" w:charSpace="0"/>
        </w:sectPr>
      </w:pPr>
      <w:r>
        <w:rPr>
          <w:rFonts w:hint="eastAsia" w:ascii="仿宋_GB2312"/>
          <w:szCs w:val="32"/>
        </w:rPr>
        <w:t>签字日期：</w:t>
      </w:r>
      <w:r>
        <w:rPr>
          <w:rFonts w:ascii="仿宋_GB2312"/>
          <w:szCs w:val="32"/>
          <w:u w:val="single"/>
        </w:rPr>
        <w:t xml:space="preserve">                    </w:t>
      </w:r>
    </w:p>
    <w:p>
      <w:pPr>
        <w:pStyle w:val="12"/>
        <w:numPr>
          <w:ilvl w:val="0"/>
          <w:numId w:val="1"/>
        </w:numPr>
        <w:spacing w:line="580" w:lineRule="exact"/>
        <w:ind w:firstLineChars="0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报价明细</w:t>
      </w:r>
    </w:p>
    <w:p>
      <w:pPr>
        <w:spacing w:line="580" w:lineRule="exact"/>
      </w:pPr>
      <w:r>
        <w:rPr>
          <w:rFonts w:hint="eastAsia"/>
        </w:rPr>
        <w:t>中国科技馆“</w:t>
      </w:r>
      <w:r>
        <w:rPr>
          <w:rFonts w:hint="eastAsia"/>
          <w:lang w:eastAsia="zh-CN"/>
        </w:rPr>
        <w:t>我爱我家，让垃圾回家</w:t>
      </w:r>
      <w:r>
        <w:rPr>
          <w:rFonts w:hint="eastAsia"/>
        </w:rPr>
        <w:t>”</w:t>
      </w:r>
      <w:r>
        <w:rPr>
          <w:rFonts w:hint="eastAsia"/>
          <w:lang w:eastAsia="zh-CN"/>
        </w:rPr>
        <w:t>主题即时展览展板</w:t>
      </w:r>
      <w:r>
        <w:rPr>
          <w:rFonts w:hint="eastAsia"/>
        </w:rPr>
        <w:t>及展项设计制作采购项目</w:t>
      </w:r>
    </w:p>
    <w:tbl>
      <w:tblPr>
        <w:tblStyle w:val="8"/>
        <w:tblW w:w="13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058"/>
        <w:gridCol w:w="1936"/>
        <w:gridCol w:w="3259"/>
        <w:gridCol w:w="1129"/>
        <w:gridCol w:w="988"/>
        <w:gridCol w:w="1060"/>
        <w:gridCol w:w="1157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类目</w:t>
            </w:r>
          </w:p>
        </w:tc>
        <w:tc>
          <w:tcPr>
            <w:tcW w:w="19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2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内容与规格描述</w:t>
            </w:r>
          </w:p>
        </w:tc>
        <w:tc>
          <w:tcPr>
            <w:tcW w:w="11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98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单价</w:t>
            </w:r>
          </w:p>
          <w:p>
            <w:pPr>
              <w:spacing w:line="58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1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金额</w:t>
            </w:r>
          </w:p>
          <w:p>
            <w:pPr>
              <w:spacing w:line="58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44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设计部分</w:t>
            </w:r>
          </w:p>
        </w:tc>
        <w:tc>
          <w:tcPr>
            <w:tcW w:w="1936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59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88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60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57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制作部分</w:t>
            </w:r>
          </w:p>
        </w:tc>
        <w:tc>
          <w:tcPr>
            <w:tcW w:w="1936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59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88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60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57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2058" w:type="dxa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五金电路部分</w:t>
            </w:r>
          </w:p>
        </w:tc>
        <w:tc>
          <w:tcPr>
            <w:tcW w:w="1936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59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88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60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57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2058" w:type="dxa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其他服务项目</w:t>
            </w:r>
          </w:p>
        </w:tc>
        <w:tc>
          <w:tcPr>
            <w:tcW w:w="1936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59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88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60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57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2058" w:type="dxa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529" w:type="dxa"/>
            <w:gridSpan w:val="6"/>
          </w:tcPr>
          <w:p>
            <w:pPr>
              <w:tabs>
                <w:tab w:val="left" w:pos="3520"/>
              </w:tabs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（详细分项可以适度调整和补充）</w:t>
            </w:r>
          </w:p>
        </w:tc>
        <w:tc>
          <w:tcPr>
            <w:tcW w:w="1449" w:type="dxa"/>
          </w:tcPr>
          <w:p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0" w:type="dxa"/>
            <w:gridSpan w:val="9"/>
          </w:tcPr>
          <w:p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总计（元）：</w:t>
            </w:r>
          </w:p>
        </w:tc>
      </w:tr>
    </w:tbl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加盖申报单位公章： </w:t>
      </w:r>
      <w:r>
        <w:rPr>
          <w:rFonts w:ascii="仿宋_GB2312"/>
          <w:szCs w:val="32"/>
          <w:u w:val="single"/>
        </w:rPr>
        <w:t xml:space="preserve">                     </w:t>
      </w:r>
    </w:p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pStyle w:val="12"/>
        <w:numPr>
          <w:ilvl w:val="0"/>
          <w:numId w:val="1"/>
        </w:numPr>
        <w:spacing w:line="580" w:lineRule="exact"/>
        <w:ind w:firstLineChars="0"/>
        <w:jc w:val="center"/>
        <w:rPr>
          <w:rFonts w:ascii="黑体" w:hAnsi="黑体" w:eastAsia="黑体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425" w:num="1"/>
          <w:docGrid w:type="lines" w:linePitch="435" w:charSpace="0"/>
        </w:sectPr>
      </w:pPr>
    </w:p>
    <w:p>
      <w:pPr>
        <w:pStyle w:val="12"/>
        <w:numPr>
          <w:ilvl w:val="0"/>
          <w:numId w:val="1"/>
        </w:numPr>
        <w:spacing w:line="580" w:lineRule="exact"/>
        <w:ind w:firstLineChars="0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资质证明材料</w:t>
      </w:r>
    </w:p>
    <w:p>
      <w:pPr>
        <w:pStyle w:val="12"/>
        <w:numPr>
          <w:ilvl w:val="0"/>
          <w:numId w:val="2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营业执照、组织机构代码证、税务登记证</w:t>
      </w:r>
    </w:p>
    <w:p>
      <w:pPr>
        <w:spacing w:line="58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（提供营业执照副本（或法人证书）的复印件、税务登记证复印件、组织机构代码证复印件；或三证合一的营业执照副本复印件）</w:t>
      </w: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rPr>
          <w:rFonts w:ascii="仿宋_GB2312"/>
          <w:szCs w:val="32"/>
        </w:rPr>
      </w:pPr>
    </w:p>
    <w:p>
      <w:pPr>
        <w:pStyle w:val="12"/>
        <w:numPr>
          <w:ilvl w:val="0"/>
          <w:numId w:val="2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依法缴纳税收和社会保障资金资料</w:t>
      </w:r>
    </w:p>
    <w:p>
      <w:pPr>
        <w:spacing w:line="58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（提供依法缴纳税收和社会保障资金的证明资料或单据的复印件）</w:t>
      </w: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rPr>
          <w:rFonts w:ascii="仿宋_GB2312"/>
          <w:szCs w:val="32"/>
        </w:rPr>
      </w:pPr>
    </w:p>
    <w:p>
      <w:pPr>
        <w:pStyle w:val="12"/>
        <w:numPr>
          <w:ilvl w:val="0"/>
          <w:numId w:val="2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参加本次采购活动</w:t>
      </w:r>
      <w:bookmarkStart w:id="1" w:name="_GoBack"/>
      <w:bookmarkEnd w:id="1"/>
      <w:r>
        <w:rPr>
          <w:rFonts w:hint="eastAsia" w:ascii="仿宋_GB2312"/>
          <w:b/>
          <w:bCs/>
          <w:szCs w:val="32"/>
        </w:rPr>
        <w:t>三年内在经营活动中没有重大违法记录的声明</w:t>
      </w:r>
    </w:p>
    <w:p>
      <w:pPr>
        <w:spacing w:line="58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（具体内容由申报人自行填写）</w:t>
      </w:r>
    </w:p>
    <w:p>
      <w:pPr>
        <w:spacing w:line="580" w:lineRule="exact"/>
        <w:rPr>
          <w:rFonts w:ascii="仿宋_GB2312"/>
          <w:szCs w:val="32"/>
        </w:rPr>
      </w:pPr>
    </w:p>
    <w:p>
      <w:pPr>
        <w:spacing w:line="580" w:lineRule="exact"/>
        <w:rPr>
          <w:rFonts w:ascii="仿宋_GB2312"/>
          <w:szCs w:val="32"/>
          <w:u w:val="single"/>
        </w:rPr>
      </w:pPr>
      <w:r>
        <w:rPr>
          <w:rFonts w:hint="eastAsia" w:ascii="仿宋_GB2312"/>
          <w:szCs w:val="32"/>
        </w:rPr>
        <w:t>法定代表人或投标人代表签字：</w:t>
      </w:r>
      <w:r>
        <w:rPr>
          <w:rFonts w:ascii="仿宋_GB2312"/>
          <w:szCs w:val="32"/>
          <w:u w:val="single"/>
        </w:rPr>
        <w:t xml:space="preserve">         </w:t>
      </w:r>
    </w:p>
    <w:p>
      <w:pPr>
        <w:spacing w:line="580" w:lineRule="exact"/>
        <w:rPr>
          <w:rFonts w:ascii="仿宋_GB2312"/>
          <w:i/>
          <w:iCs/>
          <w:szCs w:val="32"/>
          <w:u w:val="single"/>
        </w:rPr>
      </w:pPr>
      <w:r>
        <w:rPr>
          <w:rFonts w:hint="eastAsia" w:ascii="仿宋_GB2312"/>
          <w:i/>
          <w:iCs/>
          <w:sz w:val="28"/>
          <w:szCs w:val="28"/>
        </w:rPr>
        <w:t>（若为授权代表签字，需同时提供授权书）</w:t>
      </w:r>
    </w:p>
    <w:p>
      <w:pPr>
        <w:spacing w:line="58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加盖投标单位公章：</w:t>
      </w:r>
      <w:r>
        <w:rPr>
          <w:rFonts w:ascii="仿宋_GB2312"/>
          <w:szCs w:val="32"/>
          <w:u w:val="single"/>
        </w:rPr>
        <w:t xml:space="preserve">                       </w:t>
      </w:r>
      <w:r>
        <w:rPr>
          <w:rFonts w:hint="eastAsia" w:ascii="仿宋_GB2312"/>
          <w:szCs w:val="32"/>
        </w:rPr>
        <w:t xml:space="preserve"> </w:t>
      </w:r>
    </w:p>
    <w:p>
      <w:pPr>
        <w:spacing w:line="58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签字日期：</w:t>
      </w:r>
    </w:p>
    <w:p>
      <w:pPr>
        <w:spacing w:line="580" w:lineRule="exact"/>
        <w:rPr>
          <w:rFonts w:ascii="仿宋_GB2312"/>
          <w:szCs w:val="32"/>
        </w:rPr>
      </w:pPr>
    </w:p>
    <w:p>
      <w:pPr>
        <w:pStyle w:val="12"/>
        <w:numPr>
          <w:ilvl w:val="0"/>
          <w:numId w:val="2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其他材料</w:t>
      </w:r>
    </w:p>
    <w:p>
      <w:pPr>
        <w:spacing w:line="580" w:lineRule="exact"/>
        <w:jc w:val="left"/>
        <w:rPr>
          <w:rFonts w:ascii="仿宋_GB2312" w:hAnsi="仿宋_GB2312"/>
          <w:sz w:val="28"/>
          <w:szCs w:val="28"/>
        </w:rPr>
      </w:pPr>
    </w:p>
    <w:p>
      <w:pPr>
        <w:widowControl/>
        <w:jc w:val="lef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br w:type="page"/>
      </w:r>
    </w:p>
    <w:p>
      <w:pPr>
        <w:pStyle w:val="12"/>
        <w:numPr>
          <w:ilvl w:val="0"/>
          <w:numId w:val="1"/>
        </w:numPr>
        <w:spacing w:line="580" w:lineRule="exact"/>
        <w:ind w:firstLineChars="0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类似项目业绩证明材料</w:t>
      </w:r>
    </w:p>
    <w:p>
      <w:pPr>
        <w:spacing w:line="580" w:lineRule="exact"/>
        <w:jc w:val="left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（申报人自行编写，并提供加盖公章的合同首页、服务内容页、合同金额所在页、签字盖章页复印件等。</w:t>
      </w:r>
    </w:p>
    <w:p>
      <w:pPr>
        <w:widowControl/>
        <w:jc w:val="lef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br w:type="page"/>
      </w:r>
    </w:p>
    <w:p>
      <w:pPr>
        <w:pStyle w:val="12"/>
        <w:numPr>
          <w:ilvl w:val="0"/>
          <w:numId w:val="1"/>
        </w:numPr>
        <w:spacing w:line="580" w:lineRule="exact"/>
        <w:ind w:firstLineChars="0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服务方案</w:t>
      </w:r>
    </w:p>
    <w:p>
      <w:pPr>
        <w:spacing w:line="580" w:lineRule="exact"/>
        <w:jc w:val="center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（详细描述开展服务的具体方案和流程）</w:t>
      </w:r>
    </w:p>
    <w:p>
      <w:pPr>
        <w:spacing w:line="580" w:lineRule="exact"/>
        <w:jc w:val="left"/>
        <w:rPr>
          <w:rFonts w:ascii="仿宋_GB2312" w:hAnsi="仿宋_GB2312"/>
          <w:sz w:val="28"/>
          <w:szCs w:val="28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B78"/>
    <w:multiLevelType w:val="multilevel"/>
    <w:tmpl w:val="10374B7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8C5FBE"/>
    <w:multiLevelType w:val="multilevel"/>
    <w:tmpl w:val="5B8C5FB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67"/>
    <w:rsid w:val="00044EB2"/>
    <w:rsid w:val="000848B4"/>
    <w:rsid w:val="00086DAA"/>
    <w:rsid w:val="0009170D"/>
    <w:rsid w:val="000D0795"/>
    <w:rsid w:val="000D39C2"/>
    <w:rsid w:val="000F03BA"/>
    <w:rsid w:val="00103559"/>
    <w:rsid w:val="0013771C"/>
    <w:rsid w:val="00160C0E"/>
    <w:rsid w:val="001657F7"/>
    <w:rsid w:val="001728B5"/>
    <w:rsid w:val="001A086D"/>
    <w:rsid w:val="001C6085"/>
    <w:rsid w:val="001D62BC"/>
    <w:rsid w:val="00214767"/>
    <w:rsid w:val="00260E71"/>
    <w:rsid w:val="002A5F78"/>
    <w:rsid w:val="002B4BAC"/>
    <w:rsid w:val="002D6D49"/>
    <w:rsid w:val="002E2E8F"/>
    <w:rsid w:val="002F18F8"/>
    <w:rsid w:val="002F36C4"/>
    <w:rsid w:val="002F52C3"/>
    <w:rsid w:val="00332BC5"/>
    <w:rsid w:val="00337829"/>
    <w:rsid w:val="003431FC"/>
    <w:rsid w:val="00390168"/>
    <w:rsid w:val="003B2127"/>
    <w:rsid w:val="003E2DCE"/>
    <w:rsid w:val="003F1D15"/>
    <w:rsid w:val="004252B1"/>
    <w:rsid w:val="00455167"/>
    <w:rsid w:val="004959EA"/>
    <w:rsid w:val="004F5DCC"/>
    <w:rsid w:val="004F7858"/>
    <w:rsid w:val="00506C6D"/>
    <w:rsid w:val="00512FCD"/>
    <w:rsid w:val="00537FB4"/>
    <w:rsid w:val="005A284E"/>
    <w:rsid w:val="005A5AA6"/>
    <w:rsid w:val="006078F3"/>
    <w:rsid w:val="006175F2"/>
    <w:rsid w:val="00626927"/>
    <w:rsid w:val="006704E1"/>
    <w:rsid w:val="00682E86"/>
    <w:rsid w:val="0072049B"/>
    <w:rsid w:val="007B4244"/>
    <w:rsid w:val="007D26BE"/>
    <w:rsid w:val="007F25B6"/>
    <w:rsid w:val="007F4E86"/>
    <w:rsid w:val="008222B9"/>
    <w:rsid w:val="00854FFE"/>
    <w:rsid w:val="00884231"/>
    <w:rsid w:val="008E24CC"/>
    <w:rsid w:val="00905F09"/>
    <w:rsid w:val="00977B20"/>
    <w:rsid w:val="00994718"/>
    <w:rsid w:val="009B58A6"/>
    <w:rsid w:val="009C70A8"/>
    <w:rsid w:val="00A13956"/>
    <w:rsid w:val="00A22AA6"/>
    <w:rsid w:val="00A31DB2"/>
    <w:rsid w:val="00A45D12"/>
    <w:rsid w:val="00A5706D"/>
    <w:rsid w:val="00A60960"/>
    <w:rsid w:val="00A65685"/>
    <w:rsid w:val="00AE49B8"/>
    <w:rsid w:val="00AE702E"/>
    <w:rsid w:val="00B11E3C"/>
    <w:rsid w:val="00B4197D"/>
    <w:rsid w:val="00B43308"/>
    <w:rsid w:val="00BB5535"/>
    <w:rsid w:val="00BD46EB"/>
    <w:rsid w:val="00C35BBF"/>
    <w:rsid w:val="00C408F1"/>
    <w:rsid w:val="00C5155A"/>
    <w:rsid w:val="00C57D2B"/>
    <w:rsid w:val="00C704A6"/>
    <w:rsid w:val="00C75598"/>
    <w:rsid w:val="00C87E30"/>
    <w:rsid w:val="00CA78FE"/>
    <w:rsid w:val="00CC6227"/>
    <w:rsid w:val="00CE0136"/>
    <w:rsid w:val="00CE4B45"/>
    <w:rsid w:val="00D20A2E"/>
    <w:rsid w:val="00D64389"/>
    <w:rsid w:val="00D72A32"/>
    <w:rsid w:val="00D870F9"/>
    <w:rsid w:val="00D97944"/>
    <w:rsid w:val="00D97A80"/>
    <w:rsid w:val="00DC57CF"/>
    <w:rsid w:val="00DC77C5"/>
    <w:rsid w:val="00DD6BA0"/>
    <w:rsid w:val="00DD7F3C"/>
    <w:rsid w:val="00E1075A"/>
    <w:rsid w:val="00E65064"/>
    <w:rsid w:val="00E75ABF"/>
    <w:rsid w:val="00ED44E7"/>
    <w:rsid w:val="00F018B9"/>
    <w:rsid w:val="00F10D02"/>
    <w:rsid w:val="00F11A4D"/>
    <w:rsid w:val="00F13B91"/>
    <w:rsid w:val="00F13D50"/>
    <w:rsid w:val="00F32A5C"/>
    <w:rsid w:val="00F86736"/>
    <w:rsid w:val="00F86EEA"/>
    <w:rsid w:val="00F925BC"/>
    <w:rsid w:val="00FC2C13"/>
    <w:rsid w:val="033636F7"/>
    <w:rsid w:val="31087800"/>
    <w:rsid w:val="5456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adjustRightInd w:val="0"/>
      <w:spacing w:line="312" w:lineRule="atLeast"/>
      <w:textAlignment w:val="baseline"/>
    </w:pPr>
    <w:rPr>
      <w:rFonts w:ascii="宋体" w:hAnsi="Courier New" w:eastAsia="宋体"/>
      <w:sz w:val="21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qFormat/>
    <w:uiPriority w:val="10"/>
    <w:pPr>
      <w:spacing w:line="240" w:lineRule="auto"/>
      <w:ind w:firstLine="0" w:firstLineChars="0"/>
      <w:jc w:val="center"/>
    </w:pPr>
    <w:rPr>
      <w:rFonts w:ascii="小标宋" w:eastAsia="小标宋"/>
      <w:sz w:val="44"/>
      <w:szCs w:val="4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纯文本 字符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纯文本 字符1"/>
    <w:basedOn w:val="9"/>
    <w:semiHidden/>
    <w:uiPriority w:val="99"/>
    <w:rPr>
      <w:rFonts w:hAnsi="Courier New" w:cs="Courier New" w:asciiTheme="minorEastAsia"/>
      <w:sz w:val="32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宋体" w:hAnsi="Times" w:eastAsia="宋体" w:cs="Times New Roman"/>
      <w:sz w:val="18"/>
      <w:szCs w:val="18"/>
    </w:rPr>
  </w:style>
  <w:style w:type="character" w:customStyle="1" w:styleId="16">
    <w:name w:val="页眉 字符"/>
    <w:basedOn w:val="9"/>
    <w:link w:val="5"/>
    <w:qFormat/>
    <w:uiPriority w:val="99"/>
    <w:rPr>
      <w:rFonts w:ascii="Times" w:hAnsi="Times" w:eastAsia="仿宋_GB2312" w:cs="Times New Roman"/>
      <w:sz w:val="18"/>
      <w:szCs w:val="18"/>
    </w:rPr>
  </w:style>
  <w:style w:type="character" w:customStyle="1" w:styleId="17">
    <w:name w:val="页脚 字符"/>
    <w:basedOn w:val="9"/>
    <w:link w:val="4"/>
    <w:uiPriority w:val="99"/>
    <w:rPr>
      <w:rFonts w:ascii="Times" w:hAnsi="Times" w:eastAsia="仿宋_GB2312" w:cs="Times New Roman"/>
      <w:sz w:val="18"/>
      <w:szCs w:val="18"/>
    </w:rPr>
  </w:style>
  <w:style w:type="character" w:customStyle="1" w:styleId="18">
    <w:name w:val="标题 字符"/>
    <w:basedOn w:val="9"/>
    <w:link w:val="6"/>
    <w:qFormat/>
    <w:uiPriority w:val="10"/>
    <w:rPr>
      <w:rFonts w:ascii="小标宋" w:eastAsia="小标宋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8F3E1A-711B-410D-B045-E17A242F9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135</Words>
  <Characters>773</Characters>
  <Lines>6</Lines>
  <Paragraphs>1</Paragraphs>
  <TotalTime>7</TotalTime>
  <ScaleCrop>false</ScaleCrop>
  <LinksUpToDate>false</LinksUpToDate>
  <CharactersWithSpaces>907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2020-04-26T02:51:00Z</dcterms:created>
  <dc:creator>谷 麦</dc:creator>
  <cp:lastModifiedBy>Handi</cp:lastModifiedBy>
  <dcterms:modified xsi:type="dcterms:W3CDTF">2020-10-20T08:34:11Z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